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8A2" w:rsidRPr="005448A2" w:rsidRDefault="00403B76" w:rsidP="005448A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448A2">
        <w:rPr>
          <w:rFonts w:ascii="Times New Roman" w:hAnsi="Times New Roman" w:cs="Times New Roman"/>
          <w:b/>
          <w:caps/>
          <w:sz w:val="24"/>
          <w:szCs w:val="24"/>
        </w:rPr>
        <w:t xml:space="preserve">Конспект </w:t>
      </w:r>
      <w:r w:rsidR="007C11B8">
        <w:rPr>
          <w:rFonts w:ascii="Times New Roman" w:hAnsi="Times New Roman" w:cs="Times New Roman"/>
          <w:b/>
          <w:caps/>
          <w:sz w:val="24"/>
          <w:szCs w:val="24"/>
        </w:rPr>
        <w:t xml:space="preserve">бинарного </w:t>
      </w:r>
      <w:r w:rsidRPr="005448A2">
        <w:rPr>
          <w:rFonts w:ascii="Times New Roman" w:hAnsi="Times New Roman" w:cs="Times New Roman"/>
          <w:b/>
          <w:caps/>
          <w:sz w:val="24"/>
          <w:szCs w:val="24"/>
        </w:rPr>
        <w:t xml:space="preserve">урока </w:t>
      </w:r>
    </w:p>
    <w:p w:rsidR="00CA4B8A" w:rsidRPr="005448A2" w:rsidRDefault="00403B76" w:rsidP="005448A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448A2">
        <w:rPr>
          <w:rFonts w:ascii="Times New Roman" w:hAnsi="Times New Roman" w:cs="Times New Roman"/>
          <w:b/>
          <w:caps/>
          <w:sz w:val="24"/>
          <w:szCs w:val="24"/>
        </w:rPr>
        <w:t>«</w:t>
      </w:r>
      <w:r w:rsidR="00CA4B8A" w:rsidRPr="005448A2">
        <w:rPr>
          <w:rFonts w:ascii="Times New Roman" w:hAnsi="Times New Roman" w:cs="Times New Roman"/>
          <w:b/>
          <w:caps/>
          <w:sz w:val="24"/>
          <w:szCs w:val="24"/>
        </w:rPr>
        <w:t>Современные трудовые миграции мира</w:t>
      </w:r>
      <w:r w:rsidRPr="005448A2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5448A2" w:rsidRPr="005448A2" w:rsidRDefault="00015EBB" w:rsidP="005448A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(география и английский язык, 10 класс).</w:t>
      </w:r>
    </w:p>
    <w:p w:rsidR="00403B76" w:rsidRPr="005448A2" w:rsidRDefault="00403B76" w:rsidP="00403B7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3B76" w:rsidRPr="005448A2" w:rsidRDefault="007C11B8" w:rsidP="00403B7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Разработали:</w:t>
      </w:r>
      <w:r w:rsidR="00403B76" w:rsidRPr="005448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3B76" w:rsidRPr="007C11B8" w:rsidRDefault="00403B76" w:rsidP="00403B7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C11B8">
        <w:rPr>
          <w:rFonts w:ascii="Times New Roman" w:hAnsi="Times New Roman" w:cs="Times New Roman"/>
          <w:sz w:val="24"/>
          <w:szCs w:val="24"/>
        </w:rPr>
        <w:t>учитель географии</w:t>
      </w:r>
      <w:r w:rsidR="005448A2" w:rsidRPr="007C11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11B8">
        <w:rPr>
          <w:rFonts w:ascii="Times New Roman" w:hAnsi="Times New Roman" w:cs="Times New Roman"/>
          <w:sz w:val="24"/>
          <w:szCs w:val="24"/>
        </w:rPr>
        <w:t>Ковенко</w:t>
      </w:r>
      <w:proofErr w:type="spellEnd"/>
      <w:r w:rsidRPr="007C11B8"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7C11B8" w:rsidRPr="007C11B8" w:rsidRDefault="00015EBB" w:rsidP="00403B7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английского языка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</w:t>
      </w:r>
      <w:r w:rsidR="007C11B8" w:rsidRPr="007C11B8">
        <w:rPr>
          <w:rFonts w:ascii="Times New Roman" w:hAnsi="Times New Roman" w:cs="Times New Roman"/>
          <w:sz w:val="24"/>
          <w:szCs w:val="24"/>
        </w:rPr>
        <w:t>чкова</w:t>
      </w:r>
      <w:proofErr w:type="spellEnd"/>
      <w:r w:rsidR="007C11B8" w:rsidRPr="007C11B8">
        <w:rPr>
          <w:rFonts w:ascii="Times New Roman" w:hAnsi="Times New Roman" w:cs="Times New Roman"/>
          <w:sz w:val="24"/>
          <w:szCs w:val="24"/>
        </w:rPr>
        <w:t xml:space="preserve"> Е.Ю.</w:t>
      </w:r>
    </w:p>
    <w:p w:rsidR="00403B76" w:rsidRPr="007C11B8" w:rsidRDefault="00403B76" w:rsidP="00403B7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C11B8">
        <w:rPr>
          <w:rFonts w:ascii="Times New Roman" w:hAnsi="Times New Roman" w:cs="Times New Roman"/>
          <w:sz w:val="24"/>
          <w:szCs w:val="24"/>
        </w:rPr>
        <w:t>МБОУ «СОШ 84» г.</w:t>
      </w:r>
      <w:r w:rsidR="00015E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11B8"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</w:p>
    <w:p w:rsidR="00557E3C" w:rsidRPr="005448A2" w:rsidRDefault="00557E3C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E3C" w:rsidRDefault="00557E3C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5448A2">
        <w:rPr>
          <w:rFonts w:ascii="Times New Roman" w:hAnsi="Times New Roman" w:cs="Times New Roman"/>
          <w:sz w:val="24"/>
          <w:szCs w:val="24"/>
        </w:rPr>
        <w:t>Современные трудовые миграции мира.</w:t>
      </w:r>
    </w:p>
    <w:p w:rsidR="007C11B8" w:rsidRDefault="00275EBB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EBB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48A2" w:rsidRPr="00015EBB" w:rsidRDefault="007C11B8" w:rsidP="00015EB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EBB">
        <w:rPr>
          <w:rFonts w:ascii="Times New Roman" w:hAnsi="Times New Roman" w:cs="Times New Roman"/>
          <w:sz w:val="24"/>
          <w:szCs w:val="24"/>
          <w:u w:val="single"/>
        </w:rPr>
        <w:t>География:</w:t>
      </w:r>
      <w:r w:rsidRPr="00015EBB">
        <w:rPr>
          <w:rFonts w:ascii="Times New Roman" w:hAnsi="Times New Roman" w:cs="Times New Roman"/>
          <w:sz w:val="24"/>
          <w:szCs w:val="24"/>
        </w:rPr>
        <w:t xml:space="preserve"> </w:t>
      </w:r>
      <w:r w:rsidR="00275EBB" w:rsidRPr="00015EBB">
        <w:rPr>
          <w:rFonts w:ascii="Times New Roman" w:hAnsi="Times New Roman" w:cs="Times New Roman"/>
          <w:sz w:val="24"/>
          <w:szCs w:val="24"/>
        </w:rPr>
        <w:t>изучение современных  миграций: причин, центров притяжения мигрантов, направлений миграционных потоков.</w:t>
      </w:r>
    </w:p>
    <w:p w:rsidR="007C11B8" w:rsidRPr="00015EBB" w:rsidRDefault="007C11B8" w:rsidP="00015EB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EBB">
        <w:rPr>
          <w:rFonts w:ascii="Times New Roman" w:hAnsi="Times New Roman" w:cs="Times New Roman"/>
          <w:sz w:val="24"/>
          <w:szCs w:val="24"/>
          <w:u w:val="single"/>
        </w:rPr>
        <w:t>Английский язык:</w:t>
      </w:r>
      <w:r w:rsidRPr="00015EBB">
        <w:rPr>
          <w:rFonts w:ascii="Times New Roman" w:hAnsi="Times New Roman" w:cs="Times New Roman"/>
          <w:sz w:val="24"/>
          <w:szCs w:val="24"/>
        </w:rPr>
        <w:t xml:space="preserve"> формирование навыков работы чтения графиков и схем</w:t>
      </w:r>
      <w:r w:rsidR="001B683C" w:rsidRPr="00015EBB">
        <w:rPr>
          <w:rFonts w:ascii="Times New Roman" w:hAnsi="Times New Roman" w:cs="Times New Roman"/>
          <w:sz w:val="24"/>
          <w:szCs w:val="24"/>
        </w:rPr>
        <w:t>.</w:t>
      </w:r>
    </w:p>
    <w:p w:rsidR="00275EBB" w:rsidRDefault="00275EBB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B8A" w:rsidRP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t>Учебно-воспитательные задачи:</w:t>
      </w:r>
    </w:p>
    <w:p w:rsidR="00CA4B8A" w:rsidRPr="005448A2" w:rsidRDefault="001958B6" w:rsidP="001958B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>И</w:t>
      </w:r>
      <w:r w:rsidR="00CA4B8A" w:rsidRPr="005448A2">
        <w:rPr>
          <w:rFonts w:ascii="Times New Roman" w:hAnsi="Times New Roman" w:cs="Times New Roman"/>
          <w:sz w:val="24"/>
          <w:szCs w:val="24"/>
        </w:rPr>
        <w:t xml:space="preserve">зучение современных миграций: причин, центров притяжения мигрантов, направлений миграционных потоков, влияния на социально-экономические процессы; </w:t>
      </w:r>
    </w:p>
    <w:p w:rsidR="00CA4B8A" w:rsidRPr="005448A2" w:rsidRDefault="001958B6" w:rsidP="001958B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>Р</w:t>
      </w:r>
      <w:r w:rsidR="00CA4B8A" w:rsidRPr="005448A2">
        <w:rPr>
          <w:rFonts w:ascii="Times New Roman" w:hAnsi="Times New Roman" w:cs="Times New Roman"/>
          <w:sz w:val="24"/>
          <w:szCs w:val="24"/>
        </w:rPr>
        <w:t>азвитие навыков работы со статистическим и картографическим материалом, умений получать информацию из Интернет-ресурсов;</w:t>
      </w:r>
    </w:p>
    <w:p w:rsidR="00CA4B8A" w:rsidRDefault="001958B6" w:rsidP="001958B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>Ф</w:t>
      </w:r>
      <w:r w:rsidR="00CA4B8A" w:rsidRPr="005448A2">
        <w:rPr>
          <w:rFonts w:ascii="Times New Roman" w:hAnsi="Times New Roman" w:cs="Times New Roman"/>
          <w:sz w:val="24"/>
          <w:szCs w:val="24"/>
        </w:rPr>
        <w:t>ормирование у старшеклассников толерантности, правильного мировосприятия и грамотного отношения к такому социальному явлению, как миграция.</w:t>
      </w:r>
    </w:p>
    <w:p w:rsidR="007C11B8" w:rsidRPr="005448A2" w:rsidRDefault="001B683C" w:rsidP="001958B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коммуникативных компетенций и освоение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специализированной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терминалогии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958B6" w:rsidRPr="005448A2" w:rsidRDefault="001958B6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B8A" w:rsidRP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t>Форма организации обучения</w:t>
      </w:r>
      <w:r w:rsidRPr="005448A2">
        <w:rPr>
          <w:rFonts w:ascii="Times New Roman" w:hAnsi="Times New Roman" w:cs="Times New Roman"/>
          <w:sz w:val="24"/>
          <w:szCs w:val="24"/>
        </w:rPr>
        <w:t xml:space="preserve">: бинарный урок (география и английский язык) </w:t>
      </w:r>
    </w:p>
    <w:p w:rsidR="00CA4B8A" w:rsidRP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t>Тип урока по дидактическим целям</w:t>
      </w:r>
      <w:r w:rsidRPr="005448A2">
        <w:rPr>
          <w:rFonts w:ascii="Times New Roman" w:hAnsi="Times New Roman" w:cs="Times New Roman"/>
          <w:sz w:val="24"/>
          <w:szCs w:val="24"/>
        </w:rPr>
        <w:t xml:space="preserve">: изучение нового материала, </w:t>
      </w:r>
    </w:p>
    <w:p w:rsid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t xml:space="preserve">Тип урока по характеру познавательной деятельности: </w:t>
      </w:r>
      <w:r w:rsidR="00544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48A2">
        <w:rPr>
          <w:rFonts w:ascii="Times New Roman" w:hAnsi="Times New Roman" w:cs="Times New Roman"/>
          <w:sz w:val="24"/>
          <w:szCs w:val="24"/>
        </w:rPr>
        <w:t xml:space="preserve">проблемный  </w:t>
      </w:r>
      <w:r w:rsidR="001958B6" w:rsidRPr="005448A2">
        <w:rPr>
          <w:rFonts w:ascii="Times New Roman" w:hAnsi="Times New Roman" w:cs="Times New Roman"/>
          <w:sz w:val="24"/>
          <w:szCs w:val="24"/>
        </w:rPr>
        <w:tab/>
      </w:r>
    </w:p>
    <w:p w:rsidR="00CA4B8A" w:rsidRPr="005448A2" w:rsidRDefault="005448A2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 и </w:t>
      </w:r>
      <w:r w:rsidR="00CA4B8A" w:rsidRPr="005448A2">
        <w:rPr>
          <w:rFonts w:ascii="Times New Roman" w:hAnsi="Times New Roman" w:cs="Times New Roman"/>
          <w:b/>
          <w:sz w:val="24"/>
          <w:szCs w:val="24"/>
        </w:rPr>
        <w:t>приёмы</w:t>
      </w:r>
      <w:r w:rsidR="00CA4B8A" w:rsidRPr="005448A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4B8A" w:rsidRPr="005448A2">
        <w:rPr>
          <w:rFonts w:ascii="Times New Roman" w:hAnsi="Times New Roman" w:cs="Times New Roman"/>
          <w:sz w:val="24"/>
          <w:szCs w:val="24"/>
        </w:rPr>
        <w:t>практическая работа</w:t>
      </w:r>
    </w:p>
    <w:p w:rsidR="00CA4B8A" w:rsidRPr="005448A2" w:rsidRDefault="00CA4B8A" w:rsidP="00195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t xml:space="preserve">Формы организации учебной деятельности: </w:t>
      </w:r>
      <w:r w:rsidRPr="005448A2">
        <w:rPr>
          <w:rFonts w:ascii="Times New Roman" w:hAnsi="Times New Roman" w:cs="Times New Roman"/>
          <w:sz w:val="24"/>
          <w:szCs w:val="24"/>
        </w:rPr>
        <w:t>фронтальная, групповая, индивидуальная</w:t>
      </w:r>
    </w:p>
    <w:p w:rsidR="00A0032E" w:rsidRDefault="00A0032E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B8A" w:rsidRP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5448A2">
        <w:rPr>
          <w:rFonts w:ascii="Times New Roman" w:hAnsi="Times New Roman" w:cs="Times New Roman"/>
          <w:sz w:val="24"/>
          <w:szCs w:val="24"/>
        </w:rPr>
        <w:t>: слайдовая презентация; раздаточный материал (статистические данные из Интернет-ресурсов), учебник Гладкий Ю.Н. Экономическая и социальная география мира.</w:t>
      </w:r>
    </w:p>
    <w:p w:rsidR="001958B6" w:rsidRPr="005448A2" w:rsidRDefault="001958B6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58B6" w:rsidRPr="005448A2" w:rsidRDefault="001958B6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CA4B8A" w:rsidRPr="005448A2" w:rsidRDefault="00CA4B8A" w:rsidP="001958B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>Организационный момент</w:t>
      </w:r>
      <w:r w:rsidR="00437E52" w:rsidRPr="005448A2">
        <w:rPr>
          <w:rFonts w:ascii="Times New Roman" w:hAnsi="Times New Roman" w:cs="Times New Roman"/>
          <w:sz w:val="24"/>
          <w:szCs w:val="24"/>
        </w:rPr>
        <w:t>.</w:t>
      </w:r>
      <w:r w:rsidRPr="005448A2">
        <w:rPr>
          <w:rFonts w:ascii="Times New Roman" w:hAnsi="Times New Roman" w:cs="Times New Roman"/>
          <w:sz w:val="24"/>
          <w:szCs w:val="24"/>
        </w:rPr>
        <w:t xml:space="preserve"> </w:t>
      </w:r>
      <w:r w:rsidR="000848E4" w:rsidRPr="005448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B8A" w:rsidRPr="005448A2" w:rsidRDefault="00CA4B8A" w:rsidP="001958B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>Изучение нового материала</w:t>
      </w:r>
      <w:r w:rsidR="000848E4" w:rsidRPr="005448A2">
        <w:rPr>
          <w:rFonts w:ascii="Times New Roman" w:hAnsi="Times New Roman" w:cs="Times New Roman"/>
          <w:sz w:val="24"/>
          <w:szCs w:val="24"/>
        </w:rPr>
        <w:t>:</w:t>
      </w:r>
      <w:r w:rsidRPr="005448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B8A" w:rsidRPr="005448A2" w:rsidRDefault="00CA4B8A" w:rsidP="001958B6">
      <w:pPr>
        <w:pStyle w:val="a3"/>
        <w:numPr>
          <w:ilvl w:val="0"/>
          <w:numId w:val="5"/>
        </w:numPr>
        <w:spacing w:after="0" w:line="240" w:lineRule="auto"/>
        <w:ind w:left="1985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 xml:space="preserve">значение данной темы, </w:t>
      </w:r>
      <w:r w:rsidR="00437E52" w:rsidRPr="005448A2">
        <w:rPr>
          <w:rFonts w:ascii="Times New Roman" w:hAnsi="Times New Roman" w:cs="Times New Roman"/>
          <w:sz w:val="24"/>
          <w:szCs w:val="24"/>
        </w:rPr>
        <w:t>цели</w:t>
      </w:r>
      <w:r w:rsidRPr="005448A2">
        <w:rPr>
          <w:rFonts w:ascii="Times New Roman" w:hAnsi="Times New Roman" w:cs="Times New Roman"/>
          <w:sz w:val="24"/>
          <w:szCs w:val="24"/>
        </w:rPr>
        <w:t xml:space="preserve"> урока</w:t>
      </w:r>
      <w:r w:rsidR="00437E52" w:rsidRPr="005448A2">
        <w:rPr>
          <w:rFonts w:ascii="Times New Roman" w:hAnsi="Times New Roman" w:cs="Times New Roman"/>
          <w:sz w:val="24"/>
          <w:szCs w:val="24"/>
        </w:rPr>
        <w:t>;</w:t>
      </w:r>
    </w:p>
    <w:p w:rsidR="00CA4B8A" w:rsidRPr="005448A2" w:rsidRDefault="00CA4B8A" w:rsidP="001958B6">
      <w:pPr>
        <w:pStyle w:val="a3"/>
        <w:numPr>
          <w:ilvl w:val="0"/>
          <w:numId w:val="5"/>
        </w:numPr>
        <w:spacing w:after="0" w:line="240" w:lineRule="auto"/>
        <w:ind w:left="1985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>активизация знаний по теме «Миграции населения», полученных в 9 классе и выявление причин современных миграций на основе анализа данных о передвижениях россиян</w:t>
      </w:r>
      <w:r w:rsidR="00437E52" w:rsidRPr="005448A2">
        <w:rPr>
          <w:rFonts w:ascii="Times New Roman" w:hAnsi="Times New Roman" w:cs="Times New Roman"/>
          <w:sz w:val="24"/>
          <w:szCs w:val="24"/>
        </w:rPr>
        <w:t>;</w:t>
      </w:r>
    </w:p>
    <w:p w:rsidR="00CA4B8A" w:rsidRPr="005448A2" w:rsidRDefault="00CA4B8A" w:rsidP="001958B6">
      <w:pPr>
        <w:pStyle w:val="a3"/>
        <w:numPr>
          <w:ilvl w:val="0"/>
          <w:numId w:val="5"/>
        </w:numPr>
        <w:spacing w:after="0" w:line="240" w:lineRule="auto"/>
        <w:ind w:left="1985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>знакомство с количественными показателями миграци</w:t>
      </w:r>
      <w:r w:rsidR="00F50B0E" w:rsidRPr="005448A2">
        <w:rPr>
          <w:rFonts w:ascii="Times New Roman" w:hAnsi="Times New Roman" w:cs="Times New Roman"/>
          <w:sz w:val="24"/>
          <w:szCs w:val="24"/>
        </w:rPr>
        <w:t>и</w:t>
      </w:r>
      <w:r w:rsidRPr="005448A2">
        <w:rPr>
          <w:rFonts w:ascii="Times New Roman" w:hAnsi="Times New Roman" w:cs="Times New Roman"/>
          <w:sz w:val="24"/>
          <w:szCs w:val="24"/>
        </w:rPr>
        <w:t xml:space="preserve"> и причинами их роста на основе анализа </w:t>
      </w:r>
      <w:r w:rsidR="00F50B0E" w:rsidRPr="005448A2">
        <w:rPr>
          <w:rFonts w:ascii="Times New Roman" w:hAnsi="Times New Roman" w:cs="Times New Roman"/>
          <w:sz w:val="24"/>
          <w:szCs w:val="24"/>
        </w:rPr>
        <w:t>графика</w:t>
      </w:r>
      <w:r w:rsidR="00437E52" w:rsidRPr="005448A2">
        <w:rPr>
          <w:rFonts w:ascii="Times New Roman" w:hAnsi="Times New Roman" w:cs="Times New Roman"/>
          <w:sz w:val="24"/>
          <w:szCs w:val="24"/>
        </w:rPr>
        <w:t>;</w:t>
      </w:r>
    </w:p>
    <w:p w:rsidR="00CA4B8A" w:rsidRPr="005448A2" w:rsidRDefault="00CA4B8A" w:rsidP="001958B6">
      <w:pPr>
        <w:pStyle w:val="a3"/>
        <w:numPr>
          <w:ilvl w:val="0"/>
          <w:numId w:val="5"/>
        </w:numPr>
        <w:spacing w:after="0" w:line="240" w:lineRule="auto"/>
        <w:ind w:left="1985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 xml:space="preserve">работа по выявлению регионов </w:t>
      </w:r>
      <w:r w:rsidR="00F50B0E" w:rsidRPr="005448A2">
        <w:rPr>
          <w:rFonts w:ascii="Times New Roman" w:hAnsi="Times New Roman" w:cs="Times New Roman"/>
          <w:sz w:val="24"/>
          <w:szCs w:val="24"/>
        </w:rPr>
        <w:t xml:space="preserve"> с положительным и отрицательным миграционным сальдо</w:t>
      </w:r>
      <w:r w:rsidR="00437E52" w:rsidRPr="005448A2">
        <w:rPr>
          <w:rFonts w:ascii="Times New Roman" w:hAnsi="Times New Roman" w:cs="Times New Roman"/>
          <w:sz w:val="24"/>
          <w:szCs w:val="24"/>
        </w:rPr>
        <w:t>, установление причин этого;</w:t>
      </w:r>
    </w:p>
    <w:p w:rsidR="00F50B0E" w:rsidRPr="005448A2" w:rsidRDefault="00F50B0E" w:rsidP="001958B6">
      <w:pPr>
        <w:pStyle w:val="a3"/>
        <w:numPr>
          <w:ilvl w:val="0"/>
          <w:numId w:val="5"/>
        </w:numPr>
        <w:spacing w:after="0" w:line="240" w:lineRule="auto"/>
        <w:ind w:left="1985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>работа с картой по определению мировых центров притяжения мигрантов, заполнению таблицы</w:t>
      </w:r>
    </w:p>
    <w:p w:rsidR="00CA4B8A" w:rsidRPr="005448A2" w:rsidRDefault="00CA4B8A" w:rsidP="001958B6">
      <w:pPr>
        <w:pStyle w:val="a3"/>
        <w:numPr>
          <w:ilvl w:val="0"/>
          <w:numId w:val="5"/>
        </w:numPr>
        <w:spacing w:after="0" w:line="240" w:lineRule="auto"/>
        <w:ind w:left="1985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 xml:space="preserve">работа с картой по определению </w:t>
      </w:r>
      <w:r w:rsidR="00F50B0E" w:rsidRPr="005448A2">
        <w:rPr>
          <w:rFonts w:ascii="Times New Roman" w:hAnsi="Times New Roman" w:cs="Times New Roman"/>
          <w:sz w:val="24"/>
          <w:szCs w:val="24"/>
        </w:rPr>
        <w:t>наиболее востребованных профессий</w:t>
      </w:r>
      <w:r w:rsidR="00437E52" w:rsidRPr="005448A2">
        <w:rPr>
          <w:rFonts w:ascii="Times New Roman" w:hAnsi="Times New Roman" w:cs="Times New Roman"/>
          <w:sz w:val="24"/>
          <w:szCs w:val="24"/>
        </w:rPr>
        <w:t>;</w:t>
      </w:r>
    </w:p>
    <w:p w:rsidR="00CA4B8A" w:rsidRPr="005448A2" w:rsidRDefault="00CA4B8A" w:rsidP="001958B6">
      <w:pPr>
        <w:pStyle w:val="a3"/>
        <w:numPr>
          <w:ilvl w:val="0"/>
          <w:numId w:val="5"/>
        </w:numPr>
        <w:spacing w:after="0" w:line="240" w:lineRule="auto"/>
        <w:ind w:left="1985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 xml:space="preserve">выводы урока </w:t>
      </w:r>
    </w:p>
    <w:p w:rsidR="00CA4B8A" w:rsidRPr="005448A2" w:rsidRDefault="00CA4B8A" w:rsidP="001958B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>Закрепление (</w:t>
      </w:r>
      <w:r w:rsidR="000848E4" w:rsidRPr="005448A2">
        <w:rPr>
          <w:rFonts w:ascii="Times New Roman" w:hAnsi="Times New Roman" w:cs="Times New Roman"/>
          <w:sz w:val="24"/>
          <w:szCs w:val="24"/>
        </w:rPr>
        <w:t>тестовый опрос)</w:t>
      </w:r>
    </w:p>
    <w:p w:rsidR="00CA4B8A" w:rsidRPr="005448A2" w:rsidRDefault="00CA4B8A" w:rsidP="001958B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 xml:space="preserve">Домашнее задание </w:t>
      </w:r>
    </w:p>
    <w:p w:rsidR="001958B6" w:rsidRPr="005448A2" w:rsidRDefault="001958B6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32E" w:rsidRDefault="00A0032E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594" w:rsidRPr="005448A2" w:rsidRDefault="00274594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lastRenderedPageBreak/>
        <w:t>Изучение нового материала</w:t>
      </w:r>
    </w:p>
    <w:p w:rsidR="007C11B8" w:rsidRDefault="007C11B8" w:rsidP="007C11B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5731" w:rsidRPr="00275EBB" w:rsidRDefault="00275EBB" w:rsidP="007C11B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5EBB">
        <w:rPr>
          <w:rFonts w:ascii="Times New Roman" w:hAnsi="Times New Roman" w:cs="Times New Roman"/>
          <w:b/>
          <w:sz w:val="24"/>
          <w:szCs w:val="24"/>
        </w:rPr>
        <w:t>Педагог: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58B6" w:rsidRPr="00275EBB">
        <w:rPr>
          <w:rFonts w:ascii="Times New Roman" w:hAnsi="Times New Roman" w:cs="Times New Roman"/>
          <w:sz w:val="24"/>
          <w:szCs w:val="24"/>
        </w:rPr>
        <w:t>С</w:t>
      </w:r>
      <w:r w:rsidR="00CA4B8A" w:rsidRPr="00275EBB">
        <w:rPr>
          <w:rFonts w:ascii="Times New Roman" w:hAnsi="Times New Roman" w:cs="Times New Roman"/>
          <w:sz w:val="24"/>
          <w:szCs w:val="24"/>
        </w:rPr>
        <w:t>егодняшний урок необычный, т. к. будут одновременно даны новые знания по географии и по английскому языку, такой урок называется бинарны</w:t>
      </w:r>
      <w:r w:rsidR="007D6C3A" w:rsidRPr="00275EBB">
        <w:rPr>
          <w:rFonts w:ascii="Times New Roman" w:hAnsi="Times New Roman" w:cs="Times New Roman"/>
          <w:sz w:val="24"/>
          <w:szCs w:val="24"/>
        </w:rPr>
        <w:t>м</w:t>
      </w:r>
      <w:r w:rsidR="00CA4B8A" w:rsidRPr="00275EBB">
        <w:rPr>
          <w:rFonts w:ascii="Times New Roman" w:hAnsi="Times New Roman" w:cs="Times New Roman"/>
          <w:sz w:val="24"/>
          <w:szCs w:val="24"/>
        </w:rPr>
        <w:t>. Его будут вести два преподавателя и, соответственно, такой урок будет иметь две цели. Целью сегодняшнего урока географии является изучение современных  миграций: причин, центров притяжения мигрантов, направлений миграционных потоков</w:t>
      </w:r>
      <w:r w:rsidR="00CA4B8A" w:rsidRPr="00275E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4B8A" w:rsidRPr="00275EB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437E52" w:rsidRPr="00275EBB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7C11B8">
        <w:rPr>
          <w:rFonts w:ascii="Times New Roman" w:hAnsi="Times New Roman" w:cs="Times New Roman"/>
          <w:sz w:val="24"/>
          <w:szCs w:val="24"/>
        </w:rPr>
        <w:t>.</w:t>
      </w:r>
      <w:r w:rsidR="00437E52" w:rsidRPr="00275EBB">
        <w:rPr>
          <w:rFonts w:ascii="Times New Roman" w:hAnsi="Times New Roman" w:cs="Times New Roman"/>
          <w:sz w:val="24"/>
          <w:szCs w:val="24"/>
        </w:rPr>
        <w:t xml:space="preserve"> </w:t>
      </w:r>
      <w:r w:rsidR="00CA4B8A" w:rsidRPr="00275EBB">
        <w:rPr>
          <w:rFonts w:ascii="Times New Roman" w:hAnsi="Times New Roman" w:cs="Times New Roman"/>
          <w:sz w:val="24"/>
          <w:szCs w:val="24"/>
        </w:rPr>
        <w:t>слайд</w:t>
      </w:r>
      <w:r w:rsidR="00926708" w:rsidRPr="00275EBB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708" w:rsidRPr="00275EBB">
        <w:rPr>
          <w:rFonts w:ascii="Times New Roman" w:hAnsi="Times New Roman" w:cs="Times New Roman"/>
          <w:sz w:val="24"/>
          <w:szCs w:val="24"/>
        </w:rPr>
        <w:t>1,</w:t>
      </w:r>
      <w:r w:rsidR="00CA4B8A" w:rsidRPr="00275EBB">
        <w:rPr>
          <w:rFonts w:ascii="Times New Roman" w:hAnsi="Times New Roman" w:cs="Times New Roman"/>
          <w:sz w:val="24"/>
          <w:szCs w:val="24"/>
        </w:rPr>
        <w:t xml:space="preserve"> 2)</w:t>
      </w:r>
    </w:p>
    <w:p w:rsidR="00CA4B8A" w:rsidRPr="00275EBB" w:rsidRDefault="005448A2" w:rsidP="00275E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Английский</w:t>
      </w:r>
      <w:r w:rsidR="00CA4B8A" w:rsidRPr="005448A2">
        <w:rPr>
          <w:rFonts w:ascii="Times New Roman" w:hAnsi="Times New Roman" w:cs="Times New Roman"/>
          <w:sz w:val="24"/>
          <w:szCs w:val="24"/>
        </w:rPr>
        <w:t xml:space="preserve"> язык</w:t>
      </w:r>
      <w:r w:rsidR="00CA4B8A" w:rsidRPr="00275EBB">
        <w:rPr>
          <w:rFonts w:ascii="Times New Roman" w:hAnsi="Times New Roman" w:cs="Times New Roman"/>
          <w:sz w:val="24"/>
          <w:szCs w:val="24"/>
        </w:rPr>
        <w:t xml:space="preserve">: </w:t>
      </w:r>
      <w:r w:rsidR="00CA4B8A" w:rsidRPr="005448A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3B5731" w:rsidRPr="005448A2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7C11B8">
        <w:rPr>
          <w:rFonts w:ascii="Times New Roman" w:hAnsi="Times New Roman" w:cs="Times New Roman"/>
          <w:sz w:val="24"/>
          <w:szCs w:val="24"/>
        </w:rPr>
        <w:t>.</w:t>
      </w:r>
      <w:r w:rsidR="003B5731" w:rsidRPr="005448A2">
        <w:rPr>
          <w:rFonts w:ascii="Times New Roman" w:hAnsi="Times New Roman" w:cs="Times New Roman"/>
          <w:sz w:val="24"/>
          <w:szCs w:val="24"/>
        </w:rPr>
        <w:t xml:space="preserve"> </w:t>
      </w:r>
      <w:r w:rsidR="00CA4B8A" w:rsidRPr="005448A2">
        <w:rPr>
          <w:rFonts w:ascii="Times New Roman" w:hAnsi="Times New Roman" w:cs="Times New Roman"/>
          <w:sz w:val="24"/>
          <w:szCs w:val="24"/>
        </w:rPr>
        <w:t>слайд</w:t>
      </w:r>
      <w:r w:rsidR="00275EBB">
        <w:rPr>
          <w:rFonts w:ascii="Times New Roman" w:hAnsi="Times New Roman" w:cs="Times New Roman"/>
          <w:sz w:val="24"/>
          <w:szCs w:val="24"/>
        </w:rPr>
        <w:t xml:space="preserve"> </w:t>
      </w:r>
      <w:r w:rsidR="00CA4B8A" w:rsidRPr="005448A2">
        <w:rPr>
          <w:rFonts w:ascii="Times New Roman" w:hAnsi="Times New Roman" w:cs="Times New Roman"/>
          <w:sz w:val="24"/>
          <w:szCs w:val="24"/>
        </w:rPr>
        <w:t>3)</w:t>
      </w:r>
      <w:r w:rsidR="00275E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C3A" w:rsidRPr="00275EBB">
        <w:rPr>
          <w:rFonts w:ascii="Times New Roman" w:hAnsi="Times New Roman" w:cs="Times New Roman"/>
          <w:sz w:val="24"/>
          <w:szCs w:val="24"/>
        </w:rPr>
        <w:t>и</w:t>
      </w:r>
      <w:r w:rsidR="00CA4B8A" w:rsidRPr="00275EBB">
        <w:rPr>
          <w:rFonts w:ascii="Times New Roman" w:hAnsi="Times New Roman" w:cs="Times New Roman"/>
          <w:sz w:val="24"/>
          <w:szCs w:val="24"/>
        </w:rPr>
        <w:t xml:space="preserve">спользуя схему </w:t>
      </w:r>
      <w:r w:rsidR="003B5731" w:rsidRPr="00275EBB">
        <w:rPr>
          <w:rFonts w:ascii="Times New Roman" w:hAnsi="Times New Roman" w:cs="Times New Roman"/>
          <w:sz w:val="24"/>
          <w:szCs w:val="24"/>
        </w:rPr>
        <w:t xml:space="preserve">(см </w:t>
      </w:r>
      <w:r w:rsidR="00CA4B8A" w:rsidRPr="00275EBB">
        <w:rPr>
          <w:rFonts w:ascii="Times New Roman" w:hAnsi="Times New Roman" w:cs="Times New Roman"/>
          <w:sz w:val="24"/>
          <w:szCs w:val="24"/>
        </w:rPr>
        <w:t>слайд 4</w:t>
      </w:r>
      <w:r w:rsidR="003B5731" w:rsidRPr="00275EBB">
        <w:rPr>
          <w:rFonts w:ascii="Times New Roman" w:hAnsi="Times New Roman" w:cs="Times New Roman"/>
          <w:sz w:val="24"/>
          <w:szCs w:val="24"/>
        </w:rPr>
        <w:t>)</w:t>
      </w:r>
      <w:r w:rsidR="00CA4B8A" w:rsidRPr="00275EBB">
        <w:rPr>
          <w:rFonts w:ascii="Times New Roman" w:hAnsi="Times New Roman" w:cs="Times New Roman"/>
          <w:sz w:val="24"/>
          <w:szCs w:val="24"/>
        </w:rPr>
        <w:t xml:space="preserve"> вспомним, что известно о миграциях из курса</w:t>
      </w:r>
      <w:r w:rsidR="003B5731" w:rsidRPr="00275EBB">
        <w:rPr>
          <w:rFonts w:ascii="Times New Roman" w:hAnsi="Times New Roman" w:cs="Times New Roman"/>
          <w:sz w:val="24"/>
          <w:szCs w:val="24"/>
        </w:rPr>
        <w:t xml:space="preserve"> </w:t>
      </w:r>
      <w:r w:rsidR="00CA4B8A" w:rsidRPr="00275EBB">
        <w:rPr>
          <w:rFonts w:ascii="Times New Roman" w:hAnsi="Times New Roman" w:cs="Times New Roman"/>
          <w:sz w:val="24"/>
          <w:szCs w:val="24"/>
        </w:rPr>
        <w:t>экономической и социальной географии России.</w:t>
      </w:r>
    </w:p>
    <w:p w:rsidR="005448A2" w:rsidRDefault="005448A2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4B8A" w:rsidRP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 xml:space="preserve"> </w:t>
      </w:r>
      <w:r w:rsidRPr="005448A2">
        <w:rPr>
          <w:rFonts w:ascii="Times New Roman" w:hAnsi="Times New Roman" w:cs="Times New Roman"/>
          <w:b/>
          <w:i/>
          <w:sz w:val="24"/>
          <w:szCs w:val="24"/>
        </w:rPr>
        <w:t>Предполагаемые ответы учащихся</w:t>
      </w:r>
      <w:r w:rsidRPr="005448A2">
        <w:rPr>
          <w:rFonts w:ascii="Times New Roman" w:hAnsi="Times New Roman" w:cs="Times New Roman"/>
          <w:i/>
          <w:sz w:val="24"/>
          <w:szCs w:val="24"/>
        </w:rPr>
        <w:t xml:space="preserve">: миграция – это механическое движение населения или перемещение. Миграции бывают внутренними </w:t>
      </w:r>
      <w:proofErr w:type="gramStart"/>
      <w:r w:rsidRPr="005448A2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5448A2">
        <w:rPr>
          <w:rFonts w:ascii="Times New Roman" w:hAnsi="Times New Roman" w:cs="Times New Roman"/>
          <w:i/>
          <w:sz w:val="24"/>
          <w:szCs w:val="24"/>
        </w:rPr>
        <w:t>в пределах страны) и внешние (из одной страны в другую). Внешние миграции подразделяются на эмиграцию (выезд из страны) и иммиграцию (въе</w:t>
      </w:r>
      <w:proofErr w:type="gramStart"/>
      <w:r w:rsidRPr="005448A2">
        <w:rPr>
          <w:rFonts w:ascii="Times New Roman" w:hAnsi="Times New Roman" w:cs="Times New Roman"/>
          <w:i/>
          <w:sz w:val="24"/>
          <w:szCs w:val="24"/>
        </w:rPr>
        <w:t>зд в стр</w:t>
      </w:r>
      <w:proofErr w:type="gramEnd"/>
      <w:r w:rsidRPr="005448A2">
        <w:rPr>
          <w:rFonts w:ascii="Times New Roman" w:hAnsi="Times New Roman" w:cs="Times New Roman"/>
          <w:i/>
          <w:sz w:val="24"/>
          <w:szCs w:val="24"/>
        </w:rPr>
        <w:t xml:space="preserve">ану). Соответственно, мигранты делятся на эмигрантов и иммигрантов. Миграции бывают насильственные (вывоз каторжан из Великобритании в Австралию, вывоз африканцев в Америку) и добровольные. По продолжительности миграции бывают временные и постоянные. Могут быть </w:t>
      </w:r>
      <w:proofErr w:type="gramStart"/>
      <w:r w:rsidRPr="005448A2">
        <w:rPr>
          <w:rFonts w:ascii="Times New Roman" w:hAnsi="Times New Roman" w:cs="Times New Roman"/>
          <w:i/>
          <w:sz w:val="24"/>
          <w:szCs w:val="24"/>
        </w:rPr>
        <w:t>организованные</w:t>
      </w:r>
      <w:proofErr w:type="gramEnd"/>
      <w:r w:rsidRPr="005448A2">
        <w:rPr>
          <w:rFonts w:ascii="Times New Roman" w:hAnsi="Times New Roman" w:cs="Times New Roman"/>
          <w:i/>
          <w:sz w:val="24"/>
          <w:szCs w:val="24"/>
        </w:rPr>
        <w:t xml:space="preserve"> и неорганизованные, в т.ч. нелегальные. </w:t>
      </w:r>
      <w:proofErr w:type="gramStart"/>
      <w:r w:rsidRPr="005448A2">
        <w:rPr>
          <w:rFonts w:ascii="Times New Roman" w:hAnsi="Times New Roman" w:cs="Times New Roman"/>
          <w:i/>
          <w:sz w:val="24"/>
          <w:szCs w:val="24"/>
        </w:rPr>
        <w:t>Главные причины миграций – экономические (наличие свободных плодородных земель, поиски золота</w:t>
      </w:r>
      <w:r w:rsidR="007D6C3A" w:rsidRPr="005448A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448A2">
        <w:rPr>
          <w:rFonts w:ascii="Times New Roman" w:hAnsi="Times New Roman" w:cs="Times New Roman"/>
          <w:i/>
          <w:sz w:val="24"/>
          <w:szCs w:val="24"/>
        </w:rPr>
        <w:t xml:space="preserve"> пушнины были причиной заселения Америки, Австралии, Сибири; наличие хорошо оплачиваемой работы – причина современных миграционных потоков), политические, религиозные, экологические (наводнения и засуха в Африканских странах порождают потоки беженцев), семейно-бытовые.</w:t>
      </w:r>
      <w:proofErr w:type="gramEnd"/>
    </w:p>
    <w:p w:rsidR="005448A2" w:rsidRDefault="005448A2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B8A" w:rsidRPr="005448A2" w:rsidRDefault="005448A2" w:rsidP="005448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t>Английский я</w:t>
      </w:r>
      <w:r w:rsidR="00CA4B8A" w:rsidRPr="005448A2">
        <w:rPr>
          <w:rFonts w:ascii="Times New Roman" w:hAnsi="Times New Roman" w:cs="Times New Roman"/>
          <w:b/>
          <w:sz w:val="24"/>
          <w:szCs w:val="24"/>
        </w:rPr>
        <w:t>зык: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4B8A" w:rsidRPr="005448A2">
        <w:rPr>
          <w:rFonts w:ascii="Times New Roman" w:hAnsi="Times New Roman" w:cs="Times New Roman"/>
          <w:sz w:val="24"/>
          <w:szCs w:val="24"/>
        </w:rPr>
        <w:t>проанализиру</w:t>
      </w:r>
      <w:r w:rsidR="0067584A" w:rsidRPr="005448A2">
        <w:rPr>
          <w:rFonts w:ascii="Times New Roman" w:hAnsi="Times New Roman" w:cs="Times New Roman"/>
          <w:sz w:val="24"/>
          <w:szCs w:val="24"/>
        </w:rPr>
        <w:t>йте</w:t>
      </w:r>
      <w:r w:rsidR="00CA4B8A" w:rsidRPr="005448A2">
        <w:rPr>
          <w:rFonts w:ascii="Times New Roman" w:hAnsi="Times New Roman" w:cs="Times New Roman"/>
          <w:sz w:val="24"/>
          <w:szCs w:val="24"/>
        </w:rPr>
        <w:t xml:space="preserve"> график</w:t>
      </w:r>
      <w:r w:rsidR="0067584A" w:rsidRPr="005448A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67584A" w:rsidRPr="005448A2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7C11B8">
        <w:rPr>
          <w:rFonts w:ascii="Times New Roman" w:hAnsi="Times New Roman" w:cs="Times New Roman"/>
          <w:sz w:val="24"/>
          <w:szCs w:val="24"/>
        </w:rPr>
        <w:t>.</w:t>
      </w:r>
      <w:r w:rsidR="00CA4B8A" w:rsidRPr="005448A2">
        <w:rPr>
          <w:rFonts w:ascii="Times New Roman" w:hAnsi="Times New Roman" w:cs="Times New Roman"/>
          <w:sz w:val="24"/>
          <w:szCs w:val="24"/>
        </w:rPr>
        <w:t xml:space="preserve">  слайд</w:t>
      </w:r>
      <w:r w:rsidR="0067584A" w:rsidRPr="005448A2">
        <w:rPr>
          <w:rFonts w:ascii="Times New Roman" w:hAnsi="Times New Roman" w:cs="Times New Roman"/>
          <w:sz w:val="24"/>
          <w:szCs w:val="24"/>
        </w:rPr>
        <w:t xml:space="preserve"> 5), с</w:t>
      </w:r>
      <w:r w:rsidR="00CA4B8A" w:rsidRPr="005448A2">
        <w:rPr>
          <w:rFonts w:ascii="Times New Roman" w:hAnsi="Times New Roman" w:cs="Times New Roman"/>
          <w:sz w:val="24"/>
          <w:szCs w:val="24"/>
        </w:rPr>
        <w:t xml:space="preserve">делайте вывод о </w:t>
      </w:r>
      <w:r w:rsidR="000B66C0" w:rsidRPr="005448A2">
        <w:rPr>
          <w:rFonts w:ascii="Times New Roman" w:hAnsi="Times New Roman" w:cs="Times New Roman"/>
          <w:sz w:val="24"/>
          <w:szCs w:val="24"/>
        </w:rPr>
        <w:t>том, как и почему изменялась численность мигрантов</w:t>
      </w:r>
      <w:r w:rsidR="00CA4B8A" w:rsidRPr="005448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4B8A" w:rsidRP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448A2">
        <w:rPr>
          <w:rFonts w:ascii="Times New Roman" w:hAnsi="Times New Roman" w:cs="Times New Roman"/>
          <w:b/>
          <w:i/>
          <w:sz w:val="24"/>
          <w:szCs w:val="24"/>
        </w:rPr>
        <w:t>Предполагаемые ответы учащихся</w:t>
      </w:r>
      <w:r w:rsidRPr="005448A2">
        <w:rPr>
          <w:rFonts w:ascii="Times New Roman" w:hAnsi="Times New Roman" w:cs="Times New Roman"/>
          <w:sz w:val="24"/>
          <w:szCs w:val="24"/>
        </w:rPr>
        <w:t xml:space="preserve">: </w:t>
      </w:r>
      <w:r w:rsidRPr="005448A2">
        <w:rPr>
          <w:rFonts w:ascii="Times New Roman" w:hAnsi="Times New Roman" w:cs="Times New Roman"/>
          <w:i/>
          <w:sz w:val="24"/>
          <w:szCs w:val="24"/>
        </w:rPr>
        <w:t>на графике показан рост численности международных мигрантов</w:t>
      </w:r>
      <w:r w:rsidR="0067584A" w:rsidRPr="005448A2">
        <w:rPr>
          <w:rFonts w:ascii="Times New Roman" w:hAnsi="Times New Roman" w:cs="Times New Roman"/>
          <w:i/>
          <w:sz w:val="24"/>
          <w:szCs w:val="24"/>
        </w:rPr>
        <w:t xml:space="preserve"> за год</w:t>
      </w:r>
      <w:r w:rsidRPr="005448A2">
        <w:rPr>
          <w:rFonts w:ascii="Times New Roman" w:hAnsi="Times New Roman" w:cs="Times New Roman"/>
          <w:i/>
          <w:sz w:val="24"/>
          <w:szCs w:val="24"/>
        </w:rPr>
        <w:t xml:space="preserve">. Количество мигрантов </w:t>
      </w:r>
      <w:r w:rsidR="0067584A" w:rsidRPr="005448A2">
        <w:rPr>
          <w:rFonts w:ascii="Times New Roman" w:hAnsi="Times New Roman" w:cs="Times New Roman"/>
          <w:i/>
          <w:sz w:val="24"/>
          <w:szCs w:val="24"/>
        </w:rPr>
        <w:t xml:space="preserve">дано </w:t>
      </w:r>
      <w:r w:rsidRPr="005448A2">
        <w:rPr>
          <w:rFonts w:ascii="Times New Roman" w:hAnsi="Times New Roman" w:cs="Times New Roman"/>
          <w:i/>
          <w:sz w:val="24"/>
          <w:szCs w:val="24"/>
        </w:rPr>
        <w:t>в миллионах человек</w:t>
      </w:r>
      <w:r w:rsidR="0067584A" w:rsidRPr="005448A2">
        <w:rPr>
          <w:rFonts w:ascii="Times New Roman" w:hAnsi="Times New Roman" w:cs="Times New Roman"/>
          <w:i/>
          <w:sz w:val="24"/>
          <w:szCs w:val="24"/>
        </w:rPr>
        <w:t>.</w:t>
      </w:r>
      <w:r w:rsidRPr="005448A2">
        <w:rPr>
          <w:rFonts w:ascii="Times New Roman" w:hAnsi="Times New Roman" w:cs="Times New Roman"/>
          <w:i/>
          <w:sz w:val="24"/>
          <w:szCs w:val="24"/>
        </w:rPr>
        <w:t xml:space="preserve"> Рассматриваемые промежутки времени составляют 25лет, годы показаны на оси абсцисс. Количество мигрантов за первый промежуток времени (с 1950 по 1975гг.) увеличилось менее, чем в два раза и составляло 0.6 </w:t>
      </w:r>
      <w:proofErr w:type="gramStart"/>
      <w:r w:rsidRPr="005448A2">
        <w:rPr>
          <w:rFonts w:ascii="Times New Roman" w:hAnsi="Times New Roman" w:cs="Times New Roman"/>
          <w:i/>
          <w:sz w:val="24"/>
          <w:szCs w:val="24"/>
        </w:rPr>
        <w:t>млн</w:t>
      </w:r>
      <w:proofErr w:type="gramEnd"/>
      <w:r w:rsidRPr="005448A2">
        <w:rPr>
          <w:rFonts w:ascii="Times New Roman" w:hAnsi="Times New Roman" w:cs="Times New Roman"/>
          <w:i/>
          <w:sz w:val="24"/>
          <w:szCs w:val="24"/>
        </w:rPr>
        <w:t xml:space="preserve"> чел. в 1950 г</w:t>
      </w:r>
      <w:r w:rsidR="0067584A" w:rsidRPr="005448A2">
        <w:rPr>
          <w:rFonts w:ascii="Times New Roman" w:hAnsi="Times New Roman" w:cs="Times New Roman"/>
          <w:i/>
          <w:sz w:val="24"/>
          <w:szCs w:val="24"/>
        </w:rPr>
        <w:t xml:space="preserve">. И  </w:t>
      </w:r>
      <w:r w:rsidRPr="005448A2">
        <w:rPr>
          <w:rFonts w:ascii="Times New Roman" w:hAnsi="Times New Roman" w:cs="Times New Roman"/>
          <w:i/>
          <w:sz w:val="24"/>
          <w:szCs w:val="24"/>
        </w:rPr>
        <w:t xml:space="preserve">1.1 в 1975 году. За следующий промежуток (с 1975 по 2000гг.) их число возросло более, чем в два раза и составила 2.5 </w:t>
      </w:r>
      <w:proofErr w:type="gramStart"/>
      <w:r w:rsidRPr="005448A2">
        <w:rPr>
          <w:rFonts w:ascii="Times New Roman" w:hAnsi="Times New Roman" w:cs="Times New Roman"/>
          <w:i/>
          <w:sz w:val="24"/>
          <w:szCs w:val="24"/>
        </w:rPr>
        <w:t>млн</w:t>
      </w:r>
      <w:proofErr w:type="gramEnd"/>
      <w:r w:rsidRPr="005448A2">
        <w:rPr>
          <w:rFonts w:ascii="Times New Roman" w:hAnsi="Times New Roman" w:cs="Times New Roman"/>
          <w:i/>
          <w:sz w:val="24"/>
          <w:szCs w:val="24"/>
        </w:rPr>
        <w:t xml:space="preserve"> чел в год . </w:t>
      </w:r>
      <w:r w:rsidRPr="005448A2">
        <w:rPr>
          <w:rFonts w:ascii="Times New Roman" w:hAnsi="Times New Roman" w:cs="Times New Roman"/>
          <w:i/>
          <w:sz w:val="24"/>
          <w:szCs w:val="24"/>
          <w:u w:val="single"/>
        </w:rPr>
        <w:t>Вывод: растет не только количество мигрантов в год, но и увеличивается скорость их роста. Возможные причины этого: стабильная политическая обстановка в мире, повышение уровня благосостояния в отсталых странах (на переезд необходимы средства!), демографическая ситуация в странах, развитие транспорта.</w:t>
      </w:r>
    </w:p>
    <w:p w:rsidR="005448A2" w:rsidRDefault="005448A2" w:rsidP="005448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B8A" w:rsidRPr="005448A2" w:rsidRDefault="005448A2" w:rsidP="005448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t>Английский язык:</w:t>
      </w:r>
      <w:r w:rsidRPr="005448A2">
        <w:rPr>
          <w:rFonts w:ascii="Times New Roman" w:hAnsi="Times New Roman" w:cs="Times New Roman"/>
          <w:sz w:val="24"/>
          <w:szCs w:val="24"/>
        </w:rPr>
        <w:t xml:space="preserve"> </w:t>
      </w:r>
      <w:r w:rsidR="00926708" w:rsidRPr="005448A2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926708" w:rsidRPr="005448A2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926708" w:rsidRPr="00544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4B8A" w:rsidRPr="005448A2">
        <w:rPr>
          <w:rFonts w:ascii="Times New Roman" w:hAnsi="Times New Roman" w:cs="Times New Roman"/>
          <w:sz w:val="24"/>
          <w:szCs w:val="24"/>
        </w:rPr>
        <w:t>слайд 6</w:t>
      </w:r>
      <w:r w:rsidR="00926708" w:rsidRPr="005448A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6C3A" w:rsidRPr="005448A2">
        <w:rPr>
          <w:rFonts w:ascii="Times New Roman" w:hAnsi="Times New Roman" w:cs="Times New Roman"/>
          <w:sz w:val="24"/>
          <w:szCs w:val="24"/>
        </w:rPr>
        <w:t>в</w:t>
      </w:r>
      <w:r w:rsidR="00CA4B8A" w:rsidRPr="005448A2">
        <w:rPr>
          <w:rFonts w:ascii="Times New Roman" w:hAnsi="Times New Roman" w:cs="Times New Roman"/>
          <w:sz w:val="24"/>
          <w:szCs w:val="24"/>
        </w:rPr>
        <w:t>ыясн</w:t>
      </w:r>
      <w:r w:rsidR="0065742F" w:rsidRPr="005448A2">
        <w:rPr>
          <w:rFonts w:ascii="Times New Roman" w:hAnsi="Times New Roman" w:cs="Times New Roman"/>
          <w:sz w:val="24"/>
          <w:szCs w:val="24"/>
        </w:rPr>
        <w:t>ите,</w:t>
      </w:r>
      <w:r w:rsidR="00CA4B8A" w:rsidRPr="005448A2">
        <w:rPr>
          <w:rFonts w:ascii="Times New Roman" w:hAnsi="Times New Roman" w:cs="Times New Roman"/>
          <w:sz w:val="24"/>
          <w:szCs w:val="24"/>
        </w:rPr>
        <w:t xml:space="preserve"> какие регионы мира наиболее привлекательны для мигрантов </w:t>
      </w:r>
      <w:r w:rsidR="0065742F" w:rsidRPr="005448A2">
        <w:rPr>
          <w:rFonts w:ascii="Times New Roman" w:hAnsi="Times New Roman" w:cs="Times New Roman"/>
          <w:sz w:val="24"/>
          <w:szCs w:val="24"/>
        </w:rPr>
        <w:t xml:space="preserve">(см </w:t>
      </w:r>
      <w:r w:rsidR="00CA4B8A" w:rsidRPr="005448A2">
        <w:rPr>
          <w:rFonts w:ascii="Times New Roman" w:hAnsi="Times New Roman" w:cs="Times New Roman"/>
          <w:sz w:val="24"/>
          <w:szCs w:val="24"/>
        </w:rPr>
        <w:t>слайд 7</w:t>
      </w:r>
      <w:r w:rsidR="0065742F" w:rsidRPr="005448A2">
        <w:rPr>
          <w:rFonts w:ascii="Times New Roman" w:hAnsi="Times New Roman" w:cs="Times New Roman"/>
          <w:sz w:val="24"/>
          <w:szCs w:val="24"/>
        </w:rPr>
        <w:t>)</w:t>
      </w:r>
      <w:r w:rsidR="00CA4B8A" w:rsidRPr="005448A2">
        <w:rPr>
          <w:rFonts w:ascii="Times New Roman" w:hAnsi="Times New Roman" w:cs="Times New Roman"/>
          <w:sz w:val="24"/>
          <w:szCs w:val="24"/>
        </w:rPr>
        <w:t xml:space="preserve">. </w:t>
      </w:r>
      <w:r w:rsidR="0065742F" w:rsidRPr="005448A2">
        <w:rPr>
          <w:rFonts w:ascii="Times New Roman" w:hAnsi="Times New Roman" w:cs="Times New Roman"/>
          <w:sz w:val="24"/>
          <w:szCs w:val="24"/>
        </w:rPr>
        <w:t xml:space="preserve">Вычислите </w:t>
      </w:r>
      <w:r w:rsidR="00CA4B8A" w:rsidRPr="005448A2">
        <w:rPr>
          <w:rFonts w:ascii="Times New Roman" w:hAnsi="Times New Roman" w:cs="Times New Roman"/>
          <w:sz w:val="24"/>
          <w:szCs w:val="24"/>
        </w:rPr>
        <w:t xml:space="preserve">сальдо миграций. </w:t>
      </w:r>
      <w:r w:rsidR="0065742F" w:rsidRPr="005448A2">
        <w:rPr>
          <w:rFonts w:ascii="Times New Roman" w:hAnsi="Times New Roman" w:cs="Times New Roman"/>
          <w:sz w:val="24"/>
          <w:szCs w:val="24"/>
        </w:rPr>
        <w:t>Выясните, к</w:t>
      </w:r>
      <w:r w:rsidR="00CA4B8A" w:rsidRPr="005448A2">
        <w:rPr>
          <w:rFonts w:ascii="Times New Roman" w:hAnsi="Times New Roman" w:cs="Times New Roman"/>
          <w:sz w:val="24"/>
          <w:szCs w:val="24"/>
        </w:rPr>
        <w:t>акие регионы имеют положительное сальдо миграций</w:t>
      </w:r>
      <w:r w:rsidR="0065742F" w:rsidRPr="005448A2">
        <w:rPr>
          <w:rFonts w:ascii="Times New Roman" w:hAnsi="Times New Roman" w:cs="Times New Roman"/>
          <w:sz w:val="24"/>
          <w:szCs w:val="24"/>
        </w:rPr>
        <w:t>, к</w:t>
      </w:r>
      <w:r w:rsidR="00CA4B8A" w:rsidRPr="005448A2">
        <w:rPr>
          <w:rFonts w:ascii="Times New Roman" w:hAnsi="Times New Roman" w:cs="Times New Roman"/>
          <w:sz w:val="24"/>
          <w:szCs w:val="24"/>
        </w:rPr>
        <w:t xml:space="preserve">акие </w:t>
      </w:r>
      <w:r w:rsidR="0065742F" w:rsidRPr="005448A2">
        <w:rPr>
          <w:rFonts w:ascii="Times New Roman" w:hAnsi="Times New Roman" w:cs="Times New Roman"/>
          <w:sz w:val="24"/>
          <w:szCs w:val="24"/>
        </w:rPr>
        <w:t>-</w:t>
      </w:r>
      <w:r w:rsidR="00E91909" w:rsidRPr="005448A2">
        <w:rPr>
          <w:rFonts w:ascii="Times New Roman" w:hAnsi="Times New Roman" w:cs="Times New Roman"/>
          <w:sz w:val="24"/>
          <w:szCs w:val="24"/>
        </w:rPr>
        <w:t xml:space="preserve"> </w:t>
      </w:r>
      <w:r w:rsidR="00CA4B8A" w:rsidRPr="005448A2">
        <w:rPr>
          <w:rFonts w:ascii="Times New Roman" w:hAnsi="Times New Roman" w:cs="Times New Roman"/>
          <w:sz w:val="24"/>
          <w:szCs w:val="24"/>
        </w:rPr>
        <w:t>отрицательное? Чем объяснить тот факт, что отток населения из Африки значительно ниже, чем из Азии</w:t>
      </w:r>
      <w:r w:rsidR="00777C47" w:rsidRPr="005448A2">
        <w:rPr>
          <w:rFonts w:ascii="Times New Roman" w:hAnsi="Times New Roman" w:cs="Times New Roman"/>
          <w:sz w:val="24"/>
          <w:szCs w:val="24"/>
        </w:rPr>
        <w:t>?</w:t>
      </w:r>
    </w:p>
    <w:p w:rsidR="00CA4B8A" w:rsidRP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48A2">
        <w:rPr>
          <w:rFonts w:ascii="Times New Roman" w:hAnsi="Times New Roman" w:cs="Times New Roman"/>
          <w:b/>
          <w:i/>
          <w:sz w:val="24"/>
          <w:szCs w:val="24"/>
        </w:rPr>
        <w:t>Предполагаемые ответы учащихся</w:t>
      </w:r>
      <w:r w:rsidRPr="005448A2">
        <w:rPr>
          <w:rFonts w:ascii="Times New Roman" w:hAnsi="Times New Roman" w:cs="Times New Roman"/>
          <w:sz w:val="24"/>
          <w:szCs w:val="24"/>
        </w:rPr>
        <w:t xml:space="preserve">: </w:t>
      </w:r>
      <w:r w:rsidRPr="005448A2">
        <w:rPr>
          <w:rFonts w:ascii="Times New Roman" w:hAnsi="Times New Roman" w:cs="Times New Roman"/>
          <w:i/>
          <w:sz w:val="24"/>
          <w:szCs w:val="24"/>
        </w:rPr>
        <w:t>сальдо миграции – это разность между показателями иммиграции и эмиграции. Положительное сальдо говорит о том, что преобладает иммиграция, т.е. регион привлекателен для мигрантов. Причина этого – более высокий уровень экономического развития региона, наличие в нем работы. Население африканских стран беднее, чем азиатских, это затрудняет их выезд из страны, их образовательный уровень и трудовые навыки хуже. Регионы притока мигрантов: Северная Америка, Европа, Австралия. Главный район оттока - Азия</w:t>
      </w:r>
    </w:p>
    <w:p w:rsidR="00275EBB" w:rsidRDefault="00275EBB" w:rsidP="00275E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B8A" w:rsidRPr="00275EBB" w:rsidRDefault="00275EBB" w:rsidP="00275E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t>Английский язык:</w:t>
      </w:r>
      <w:r w:rsidRPr="005448A2">
        <w:rPr>
          <w:rFonts w:ascii="Times New Roman" w:hAnsi="Times New Roman" w:cs="Times New Roman"/>
          <w:sz w:val="24"/>
          <w:szCs w:val="24"/>
        </w:rPr>
        <w:t xml:space="preserve"> </w:t>
      </w:r>
      <w:r w:rsidR="00CA4B8A" w:rsidRPr="00275EBB">
        <w:rPr>
          <w:rFonts w:ascii="Times New Roman" w:hAnsi="Times New Roman" w:cs="Times New Roman"/>
          <w:sz w:val="24"/>
          <w:szCs w:val="24"/>
        </w:rPr>
        <w:t>назовите регионы</w:t>
      </w:r>
      <w:r w:rsidR="007D6C3A" w:rsidRPr="00275EBB">
        <w:rPr>
          <w:rFonts w:ascii="Times New Roman" w:hAnsi="Times New Roman" w:cs="Times New Roman"/>
          <w:sz w:val="24"/>
          <w:szCs w:val="24"/>
        </w:rPr>
        <w:t xml:space="preserve"> и страны</w:t>
      </w:r>
      <w:r w:rsidR="00CA4B8A" w:rsidRPr="00275EBB">
        <w:rPr>
          <w:rFonts w:ascii="Times New Roman" w:hAnsi="Times New Roman" w:cs="Times New Roman"/>
          <w:sz w:val="24"/>
          <w:szCs w:val="24"/>
        </w:rPr>
        <w:t xml:space="preserve"> </w:t>
      </w:r>
      <w:r w:rsidR="007D6C3A" w:rsidRPr="00275EBB">
        <w:rPr>
          <w:rFonts w:ascii="Times New Roman" w:hAnsi="Times New Roman" w:cs="Times New Roman"/>
          <w:sz w:val="24"/>
          <w:szCs w:val="24"/>
        </w:rPr>
        <w:t xml:space="preserve"> </w:t>
      </w:r>
      <w:r w:rsidR="00CA4B8A" w:rsidRPr="00275EBB">
        <w:rPr>
          <w:rFonts w:ascii="Times New Roman" w:hAnsi="Times New Roman" w:cs="Times New Roman"/>
          <w:sz w:val="24"/>
          <w:szCs w:val="24"/>
        </w:rPr>
        <w:t xml:space="preserve">– центры притяжения мигрантов, </w:t>
      </w:r>
      <w:r w:rsidR="007D6C3A" w:rsidRPr="00275EBB">
        <w:rPr>
          <w:rFonts w:ascii="Times New Roman" w:hAnsi="Times New Roman" w:cs="Times New Roman"/>
          <w:sz w:val="24"/>
          <w:szCs w:val="24"/>
        </w:rPr>
        <w:t>з</w:t>
      </w:r>
      <w:r w:rsidR="00CA4B8A" w:rsidRPr="00275EBB">
        <w:rPr>
          <w:rFonts w:ascii="Times New Roman" w:hAnsi="Times New Roman" w:cs="Times New Roman"/>
          <w:sz w:val="24"/>
          <w:szCs w:val="24"/>
        </w:rPr>
        <w:t>аполните таблицу</w:t>
      </w:r>
      <w:r w:rsidR="0065742F" w:rsidRPr="00275EB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65742F" w:rsidRPr="00275EBB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65742F" w:rsidRPr="00275EBB">
        <w:rPr>
          <w:rFonts w:ascii="Times New Roman" w:hAnsi="Times New Roman" w:cs="Times New Roman"/>
          <w:sz w:val="24"/>
          <w:szCs w:val="24"/>
        </w:rPr>
        <w:t xml:space="preserve"> слайды</w:t>
      </w:r>
      <w:r w:rsidR="00AF719A" w:rsidRPr="00275EBB">
        <w:rPr>
          <w:rFonts w:ascii="Times New Roman" w:hAnsi="Times New Roman" w:cs="Times New Roman"/>
          <w:sz w:val="24"/>
          <w:szCs w:val="24"/>
        </w:rPr>
        <w:t xml:space="preserve"> </w:t>
      </w:r>
      <w:r w:rsidR="0065742F" w:rsidRPr="00275EBB">
        <w:rPr>
          <w:rFonts w:ascii="Times New Roman" w:hAnsi="Times New Roman" w:cs="Times New Roman"/>
          <w:sz w:val="24"/>
          <w:szCs w:val="24"/>
        </w:rPr>
        <w:t>7,</w:t>
      </w:r>
      <w:r w:rsidR="00777C47" w:rsidRPr="00275EBB">
        <w:rPr>
          <w:rFonts w:ascii="Times New Roman" w:hAnsi="Times New Roman" w:cs="Times New Roman"/>
          <w:sz w:val="24"/>
          <w:szCs w:val="24"/>
        </w:rPr>
        <w:t xml:space="preserve"> </w:t>
      </w:r>
      <w:r w:rsidR="0065742F" w:rsidRPr="00275EBB">
        <w:rPr>
          <w:rFonts w:ascii="Times New Roman" w:hAnsi="Times New Roman" w:cs="Times New Roman"/>
          <w:sz w:val="24"/>
          <w:szCs w:val="24"/>
        </w:rPr>
        <w:t>8)</w:t>
      </w:r>
      <w:r w:rsidR="00CA4B8A" w:rsidRPr="00275EBB">
        <w:rPr>
          <w:rFonts w:ascii="Times New Roman" w:hAnsi="Times New Roman" w:cs="Times New Roman"/>
          <w:sz w:val="24"/>
          <w:szCs w:val="24"/>
        </w:rPr>
        <w:t>. Какие регионы можно считать мировыми, а какие – локальными центрами?</w:t>
      </w:r>
    </w:p>
    <w:p w:rsidR="002F7F37" w:rsidRPr="005448A2" w:rsidRDefault="007D6C3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ab/>
      </w:r>
    </w:p>
    <w:p w:rsidR="00CA4B8A" w:rsidRPr="005448A2" w:rsidRDefault="002F7F37" w:rsidP="002F7F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i/>
          <w:sz w:val="24"/>
          <w:szCs w:val="24"/>
        </w:rPr>
        <w:t xml:space="preserve">Табл.1. </w:t>
      </w:r>
      <w:r w:rsidR="00CA4B8A" w:rsidRPr="005448A2">
        <w:rPr>
          <w:rFonts w:ascii="Times New Roman" w:hAnsi="Times New Roman" w:cs="Times New Roman"/>
          <w:b/>
          <w:i/>
          <w:sz w:val="24"/>
          <w:szCs w:val="24"/>
        </w:rPr>
        <w:t>Предполагаемые ответы учащихся</w:t>
      </w:r>
      <w:r w:rsidRPr="005448A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Style w:val="a4"/>
        <w:tblW w:w="10314" w:type="dxa"/>
        <w:tblLayout w:type="fixed"/>
        <w:tblLook w:val="04A0"/>
      </w:tblPr>
      <w:tblGrid>
        <w:gridCol w:w="1526"/>
        <w:gridCol w:w="2268"/>
        <w:gridCol w:w="4819"/>
        <w:gridCol w:w="1701"/>
      </w:tblGrid>
      <w:tr w:rsidR="00CA4B8A" w:rsidRPr="00275EBB" w:rsidTr="00403B76">
        <w:tc>
          <w:tcPr>
            <w:tcW w:w="1526" w:type="dxa"/>
            <w:vAlign w:val="center"/>
          </w:tcPr>
          <w:p w:rsidR="00CA4B8A" w:rsidRPr="00275EBB" w:rsidRDefault="00CA4B8A" w:rsidP="001958B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</w:t>
            </w:r>
          </w:p>
        </w:tc>
        <w:tc>
          <w:tcPr>
            <w:tcW w:w="2268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Самые привлекательные страны</w:t>
            </w:r>
          </w:p>
        </w:tc>
        <w:tc>
          <w:tcPr>
            <w:tcW w:w="4819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Страны-поставщики рабочей силы</w:t>
            </w:r>
          </w:p>
        </w:tc>
        <w:tc>
          <w:tcPr>
            <w:tcW w:w="1701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Примечания</w:t>
            </w:r>
          </w:p>
        </w:tc>
      </w:tr>
      <w:tr w:rsidR="00CA4B8A" w:rsidRPr="00275EBB" w:rsidTr="00403B76">
        <w:tc>
          <w:tcPr>
            <w:tcW w:w="1526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Северная </w:t>
            </w: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Америка</w:t>
            </w:r>
          </w:p>
        </w:tc>
        <w:tc>
          <w:tcPr>
            <w:tcW w:w="2268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США</w:t>
            </w:r>
          </w:p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Канада</w:t>
            </w:r>
          </w:p>
        </w:tc>
        <w:tc>
          <w:tcPr>
            <w:tcW w:w="4819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Мексика, Куба, Колумбия, Коста-Рика, </w:t>
            </w: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Никарагуа, Доминиканская Республика; Китай, Тайвань, Вьетнам, Филиппины и др.</w:t>
            </w:r>
            <w:proofErr w:type="gramEnd"/>
          </w:p>
        </w:tc>
        <w:tc>
          <w:tcPr>
            <w:tcW w:w="1701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С=+1.3</w:t>
            </w:r>
          </w:p>
        </w:tc>
      </w:tr>
      <w:tr w:rsidR="00CA4B8A" w:rsidRPr="00275EBB" w:rsidTr="00403B76">
        <w:tc>
          <w:tcPr>
            <w:tcW w:w="1526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Западная Европа</w:t>
            </w:r>
          </w:p>
        </w:tc>
        <w:tc>
          <w:tcPr>
            <w:tcW w:w="2268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ФРГ, Франция, Швейцария, Великобритания.</w:t>
            </w:r>
          </w:p>
        </w:tc>
        <w:tc>
          <w:tcPr>
            <w:tcW w:w="4819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Алжир, Ливия, Тунис, Турция, Карибский бассейн, Индия, СНГ, Либерия, Нигерия</w:t>
            </w:r>
          </w:p>
        </w:tc>
        <w:tc>
          <w:tcPr>
            <w:tcW w:w="1701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С=+1.1</w:t>
            </w:r>
          </w:p>
        </w:tc>
      </w:tr>
      <w:tr w:rsidR="00CA4B8A" w:rsidRPr="00275EBB" w:rsidTr="00403B76">
        <w:tc>
          <w:tcPr>
            <w:tcW w:w="1526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Персидский залив</w:t>
            </w:r>
          </w:p>
        </w:tc>
        <w:tc>
          <w:tcPr>
            <w:tcW w:w="2268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ОАЭ, Саудовская Аравия</w:t>
            </w:r>
          </w:p>
        </w:tc>
        <w:tc>
          <w:tcPr>
            <w:tcW w:w="4819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Китай, Индонезия, Индия, Шри-Ланка, Пакистан, Египет</w:t>
            </w:r>
            <w:r w:rsidR="00425F7D"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Филиппины, Малайзия.</w:t>
            </w:r>
          </w:p>
        </w:tc>
        <w:tc>
          <w:tcPr>
            <w:tcW w:w="1701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50 – 80% иностранных рабочих</w:t>
            </w:r>
          </w:p>
        </w:tc>
      </w:tr>
      <w:tr w:rsidR="00CA4B8A" w:rsidRPr="00275EBB" w:rsidTr="00403B76">
        <w:tc>
          <w:tcPr>
            <w:tcW w:w="1526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Россия</w:t>
            </w:r>
          </w:p>
        </w:tc>
        <w:tc>
          <w:tcPr>
            <w:tcW w:w="4819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СНГ</w:t>
            </w:r>
          </w:p>
        </w:tc>
        <w:tc>
          <w:tcPr>
            <w:tcW w:w="1701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Менее5% иностранных рабочих</w:t>
            </w:r>
          </w:p>
        </w:tc>
      </w:tr>
      <w:tr w:rsidR="00CA4B8A" w:rsidRPr="00275EBB" w:rsidTr="00403B76">
        <w:tc>
          <w:tcPr>
            <w:tcW w:w="1526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Австралия и Новая Зеландия</w:t>
            </w:r>
          </w:p>
        </w:tc>
        <w:tc>
          <w:tcPr>
            <w:tcW w:w="2268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Австралия и Новая Зеландия</w:t>
            </w:r>
          </w:p>
        </w:tc>
        <w:tc>
          <w:tcPr>
            <w:tcW w:w="4819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Ирландия, Великобритания</w:t>
            </w:r>
          </w:p>
        </w:tc>
        <w:tc>
          <w:tcPr>
            <w:tcW w:w="1701" w:type="dxa"/>
            <w:vAlign w:val="center"/>
          </w:tcPr>
          <w:p w:rsidR="00CA4B8A" w:rsidRPr="00275EBB" w:rsidRDefault="00CA4B8A" w:rsidP="00403B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EBB">
              <w:rPr>
                <w:rFonts w:ascii="Times New Roman" w:hAnsi="Times New Roman" w:cs="Times New Roman"/>
                <w:i/>
                <w:sz w:val="24"/>
                <w:szCs w:val="24"/>
              </w:rPr>
              <w:t>20 - 50% иностранных рабочих</w:t>
            </w:r>
          </w:p>
        </w:tc>
      </w:tr>
    </w:tbl>
    <w:p w:rsidR="00D04120" w:rsidRP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48A2">
        <w:rPr>
          <w:rFonts w:ascii="Times New Roman" w:hAnsi="Times New Roman" w:cs="Times New Roman"/>
          <w:i/>
          <w:sz w:val="24"/>
          <w:szCs w:val="24"/>
        </w:rPr>
        <w:t>Локальные центры притяжения мигрантов: Венесуэла, Аргентина, ЮАР. Эти страны привлекают население только близлежащих стран, т.к. являются более развитыми в своем регионе.</w:t>
      </w:r>
    </w:p>
    <w:p w:rsidR="00275EBB" w:rsidRDefault="00275EBB" w:rsidP="005448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B8A" w:rsidRPr="00275EBB" w:rsidRDefault="005448A2" w:rsidP="00275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t>Английский язык:</w:t>
      </w:r>
      <w:r w:rsidRPr="005448A2">
        <w:rPr>
          <w:rFonts w:ascii="Times New Roman" w:hAnsi="Times New Roman" w:cs="Times New Roman"/>
          <w:sz w:val="24"/>
          <w:szCs w:val="24"/>
        </w:rPr>
        <w:t xml:space="preserve"> </w:t>
      </w:r>
      <w:r w:rsidR="009A78D0" w:rsidRPr="005448A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26708" w:rsidRPr="005448A2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926708" w:rsidRPr="005448A2">
        <w:rPr>
          <w:rFonts w:ascii="Times New Roman" w:hAnsi="Times New Roman" w:cs="Times New Roman"/>
          <w:sz w:val="24"/>
          <w:szCs w:val="24"/>
        </w:rPr>
        <w:t xml:space="preserve"> </w:t>
      </w:r>
      <w:r w:rsidR="009A78D0" w:rsidRPr="005448A2">
        <w:rPr>
          <w:rFonts w:ascii="Times New Roman" w:hAnsi="Times New Roman" w:cs="Times New Roman"/>
          <w:sz w:val="24"/>
          <w:szCs w:val="24"/>
        </w:rPr>
        <w:t>слайд 9):</w:t>
      </w:r>
      <w:r w:rsidR="00275EBB">
        <w:rPr>
          <w:rFonts w:ascii="Times New Roman" w:hAnsi="Times New Roman" w:cs="Times New Roman"/>
          <w:sz w:val="24"/>
          <w:szCs w:val="24"/>
        </w:rPr>
        <w:t xml:space="preserve"> </w:t>
      </w:r>
      <w:r w:rsidR="009A78D0" w:rsidRPr="00275EBB">
        <w:rPr>
          <w:rFonts w:ascii="Times New Roman" w:hAnsi="Times New Roman" w:cs="Times New Roman"/>
          <w:sz w:val="24"/>
          <w:szCs w:val="24"/>
        </w:rPr>
        <w:t>выяв</w:t>
      </w:r>
      <w:r w:rsidR="00AF719A" w:rsidRPr="00275EBB">
        <w:rPr>
          <w:rFonts w:ascii="Times New Roman" w:hAnsi="Times New Roman" w:cs="Times New Roman"/>
          <w:sz w:val="24"/>
          <w:szCs w:val="24"/>
        </w:rPr>
        <w:t>ите</w:t>
      </w:r>
      <w:r w:rsidR="009A78D0" w:rsidRPr="00275EBB">
        <w:rPr>
          <w:rFonts w:ascii="Times New Roman" w:hAnsi="Times New Roman" w:cs="Times New Roman"/>
          <w:sz w:val="24"/>
          <w:szCs w:val="24"/>
        </w:rPr>
        <w:t xml:space="preserve">  наиболее востребованные профессии в разных странах</w:t>
      </w:r>
      <w:r w:rsidR="00AF719A" w:rsidRPr="00275EBB">
        <w:rPr>
          <w:rFonts w:ascii="Times New Roman" w:hAnsi="Times New Roman" w:cs="Times New Roman"/>
          <w:sz w:val="24"/>
          <w:szCs w:val="24"/>
        </w:rPr>
        <w:t xml:space="preserve">  и причины этого (см слайд 10)</w:t>
      </w:r>
      <w:r w:rsidR="009A78D0" w:rsidRPr="00275EBB">
        <w:rPr>
          <w:rFonts w:ascii="Times New Roman" w:hAnsi="Times New Roman" w:cs="Times New Roman"/>
          <w:sz w:val="24"/>
          <w:szCs w:val="24"/>
        </w:rPr>
        <w:t>:</w:t>
      </w:r>
    </w:p>
    <w:p w:rsidR="009A78D0" w:rsidRPr="005448A2" w:rsidRDefault="009A78D0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b/>
          <w:i/>
          <w:sz w:val="24"/>
          <w:szCs w:val="24"/>
        </w:rPr>
        <w:t>Предполагаемые ответы учащихся:</w:t>
      </w:r>
    </w:p>
    <w:p w:rsidR="00CA4B8A" w:rsidRPr="005448A2" w:rsidRDefault="00EA2D06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48A2">
        <w:rPr>
          <w:rFonts w:ascii="Times New Roman" w:hAnsi="Times New Roman" w:cs="Times New Roman"/>
          <w:i/>
          <w:sz w:val="24"/>
          <w:szCs w:val="24"/>
        </w:rPr>
        <w:t xml:space="preserve">1 Либерия, Панама, Кипр – это страны </w:t>
      </w:r>
      <w:r w:rsidR="00896B14" w:rsidRPr="005448A2">
        <w:rPr>
          <w:rFonts w:ascii="Times New Roman" w:hAnsi="Times New Roman" w:cs="Times New Roman"/>
          <w:i/>
          <w:sz w:val="24"/>
          <w:szCs w:val="24"/>
        </w:rPr>
        <w:t>«Дешёвого флага», к портам которых приписано огромное количество судов. Здесь легче найти работу  морякам;</w:t>
      </w:r>
    </w:p>
    <w:p w:rsidR="00EA2D06" w:rsidRPr="005448A2" w:rsidRDefault="00EA2D06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48A2">
        <w:rPr>
          <w:rFonts w:ascii="Times New Roman" w:hAnsi="Times New Roman" w:cs="Times New Roman"/>
          <w:i/>
          <w:sz w:val="24"/>
          <w:szCs w:val="24"/>
        </w:rPr>
        <w:t>2 Китай усиленно развивает связи с Россией. В Китай уезжают на работу учителя из приграничных районов</w:t>
      </w:r>
    </w:p>
    <w:p w:rsidR="00EA2D06" w:rsidRPr="005448A2" w:rsidRDefault="00EA2D06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448A2">
        <w:rPr>
          <w:rFonts w:ascii="Times New Roman" w:hAnsi="Times New Roman" w:cs="Times New Roman"/>
          <w:bCs/>
          <w:i/>
          <w:sz w:val="24"/>
          <w:szCs w:val="24"/>
        </w:rPr>
        <w:t>3. ОАЭ, Турция, Египет, Греция – излюбленные места отдыха россиян. Здесь востребованы русскоязычные аниматоры, гиды и официанты.</w:t>
      </w:r>
    </w:p>
    <w:p w:rsidR="00EA2D06" w:rsidRPr="005448A2" w:rsidRDefault="00EA2D06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448A2">
        <w:rPr>
          <w:rFonts w:ascii="Times New Roman" w:hAnsi="Times New Roman" w:cs="Times New Roman"/>
          <w:bCs/>
          <w:i/>
          <w:sz w:val="24"/>
          <w:szCs w:val="24"/>
        </w:rPr>
        <w:t>4.Германия, Финляндия, Польша, Чехия, ОАЭ - профессии, связанные с физическим трудом малопривлекательны для жителей этих стран, с другой стороны</w:t>
      </w:r>
      <w:r w:rsidR="007D6C3A" w:rsidRPr="005448A2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5448A2">
        <w:rPr>
          <w:rFonts w:ascii="Times New Roman" w:hAnsi="Times New Roman" w:cs="Times New Roman"/>
          <w:bCs/>
          <w:i/>
          <w:sz w:val="24"/>
          <w:szCs w:val="24"/>
        </w:rPr>
        <w:t xml:space="preserve"> достаточно высокая квалификация российских специалистов</w:t>
      </w:r>
      <w:r w:rsidR="00B04B01" w:rsidRPr="005448A2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B04B01" w:rsidRPr="005448A2" w:rsidRDefault="00B04B01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448A2">
        <w:rPr>
          <w:rFonts w:ascii="Times New Roman" w:hAnsi="Times New Roman" w:cs="Times New Roman"/>
          <w:bCs/>
          <w:i/>
          <w:sz w:val="24"/>
          <w:szCs w:val="24"/>
        </w:rPr>
        <w:t>5, 6, 7 – это явление можно охарактеризовать как явление «Утечка мозгов»</w:t>
      </w:r>
      <w:r w:rsidR="007D6C3A" w:rsidRPr="005448A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5448A2">
        <w:rPr>
          <w:rFonts w:ascii="Times New Roman" w:hAnsi="Times New Roman" w:cs="Times New Roman"/>
          <w:bCs/>
          <w:i/>
          <w:sz w:val="24"/>
          <w:szCs w:val="24"/>
        </w:rPr>
        <w:t>т.е. переманивание ученых и высококвалифицированных специалистов развитыми странами.</w:t>
      </w:r>
    </w:p>
    <w:p w:rsidR="00B04B01" w:rsidRPr="005448A2" w:rsidRDefault="00B04B01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448A2">
        <w:rPr>
          <w:rFonts w:ascii="Times New Roman" w:hAnsi="Times New Roman" w:cs="Times New Roman"/>
          <w:bCs/>
          <w:i/>
          <w:sz w:val="24"/>
          <w:szCs w:val="24"/>
        </w:rPr>
        <w:t>Исходя из сказанного</w:t>
      </w:r>
      <w:r w:rsidR="00F44B9F" w:rsidRPr="005448A2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5448A2">
        <w:rPr>
          <w:rFonts w:ascii="Times New Roman" w:hAnsi="Times New Roman" w:cs="Times New Roman"/>
          <w:bCs/>
          <w:i/>
          <w:sz w:val="24"/>
          <w:szCs w:val="24"/>
        </w:rPr>
        <w:t xml:space="preserve"> делаем главный для вас (т.к. вы стоите на пороге выбора </w:t>
      </w:r>
      <w:r w:rsidR="00F44B9F" w:rsidRPr="005448A2">
        <w:rPr>
          <w:rFonts w:ascii="Times New Roman" w:hAnsi="Times New Roman" w:cs="Times New Roman"/>
          <w:bCs/>
          <w:i/>
          <w:sz w:val="24"/>
          <w:szCs w:val="24"/>
        </w:rPr>
        <w:t>профессии и оказаться в положении мигранта</w:t>
      </w:r>
      <w:r w:rsidRPr="005448A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F44B9F" w:rsidRPr="005448A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5448A2">
        <w:rPr>
          <w:rFonts w:ascii="Times New Roman" w:hAnsi="Times New Roman" w:cs="Times New Roman"/>
          <w:bCs/>
          <w:i/>
          <w:sz w:val="24"/>
          <w:szCs w:val="24"/>
        </w:rPr>
        <w:t xml:space="preserve">вывод о том, что в развитых странах больше востребованы </w:t>
      </w:r>
      <w:r w:rsidR="00F44B9F" w:rsidRPr="005448A2">
        <w:rPr>
          <w:rFonts w:ascii="Times New Roman" w:hAnsi="Times New Roman" w:cs="Times New Roman"/>
          <w:bCs/>
          <w:i/>
          <w:sz w:val="24"/>
          <w:szCs w:val="24"/>
        </w:rPr>
        <w:t>рабочие профессии, либо высококвалифицированные специалисты и ученые.</w:t>
      </w:r>
    </w:p>
    <w:p w:rsidR="00275EBB" w:rsidRDefault="00275EBB" w:rsidP="00275E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4B8A" w:rsidRPr="00275EBB" w:rsidRDefault="00275EBB" w:rsidP="00275E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EBB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CA4B8A" w:rsidRPr="00275EBB">
        <w:rPr>
          <w:rFonts w:ascii="Times New Roman" w:hAnsi="Times New Roman" w:cs="Times New Roman"/>
          <w:b/>
          <w:bCs/>
          <w:sz w:val="24"/>
          <w:szCs w:val="24"/>
        </w:rPr>
        <w:t>ыводы урока:</w:t>
      </w:r>
    </w:p>
    <w:p w:rsidR="00CA4B8A" w:rsidRP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>1) миграции людей – важнейшее явление современности;</w:t>
      </w:r>
    </w:p>
    <w:p w:rsidR="00CA4B8A" w:rsidRP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>2)самая важная причина миграций – экономическая;</w:t>
      </w:r>
    </w:p>
    <w:p w:rsidR="00CA4B8A" w:rsidRP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>3)существуют пять мировых центров притяжения мигрантов;</w:t>
      </w:r>
    </w:p>
    <w:p w:rsidR="00CA4B8A" w:rsidRP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>4)</w:t>
      </w:r>
      <w:r w:rsidR="00F44B9F" w:rsidRPr="005448A2">
        <w:rPr>
          <w:rFonts w:ascii="Times New Roman" w:hAnsi="Times New Roman" w:cs="Times New Roman"/>
          <w:bCs/>
          <w:sz w:val="24"/>
          <w:szCs w:val="24"/>
        </w:rPr>
        <w:t xml:space="preserve">каждый из нас может оказаться в ситуации выбора места своей работы, а значит должен представлять, какая работа его ожидает за пределами страны и </w:t>
      </w:r>
      <w:r w:rsidR="005E0A66" w:rsidRPr="005448A2">
        <w:rPr>
          <w:rFonts w:ascii="Times New Roman" w:hAnsi="Times New Roman" w:cs="Times New Roman"/>
          <w:bCs/>
          <w:sz w:val="24"/>
          <w:szCs w:val="24"/>
        </w:rPr>
        <w:t>правильно сориентироваться в выборе профессии и образовательной траектории.</w:t>
      </w:r>
    </w:p>
    <w:p w:rsidR="005448A2" w:rsidRPr="005448A2" w:rsidRDefault="005448A2" w:rsidP="002F7F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4A33" w:rsidRDefault="00AF719A" w:rsidP="00275E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48A2">
        <w:rPr>
          <w:rFonts w:ascii="Times New Roman" w:hAnsi="Times New Roman" w:cs="Times New Roman"/>
          <w:b/>
          <w:bCs/>
          <w:sz w:val="24"/>
          <w:szCs w:val="24"/>
        </w:rPr>
        <w:t>Закрепление (тестовый опрос)</w:t>
      </w:r>
      <w:r w:rsidR="00CA4B8A" w:rsidRPr="005448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75EBB" w:rsidRPr="005448A2" w:rsidRDefault="00275EBB" w:rsidP="00275EB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E4A33" w:rsidRPr="005448A2" w:rsidRDefault="00FE4A33" w:rsidP="00275EBB">
      <w:p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>1.</w:t>
      </w:r>
      <w:r w:rsidRPr="005448A2">
        <w:rPr>
          <w:rFonts w:ascii="Times New Roman" w:hAnsi="Times New Roman" w:cs="Times New Roman"/>
          <w:b/>
          <w:bCs/>
          <w:sz w:val="24"/>
          <w:szCs w:val="24"/>
        </w:rPr>
        <w:t>Главная причина современных миграций:</w:t>
      </w:r>
    </w:p>
    <w:p w:rsidR="00FE4A33" w:rsidRPr="005448A2" w:rsidRDefault="002F7F37" w:rsidP="00275EBB">
      <w:p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5EBB">
        <w:rPr>
          <w:rFonts w:ascii="Times New Roman" w:hAnsi="Times New Roman" w:cs="Times New Roman"/>
          <w:bCs/>
          <w:sz w:val="24"/>
          <w:szCs w:val="24"/>
        </w:rPr>
        <w:tab/>
      </w:r>
      <w:r w:rsidR="00FE4A33" w:rsidRPr="005448A2">
        <w:rPr>
          <w:rFonts w:ascii="Times New Roman" w:hAnsi="Times New Roman" w:cs="Times New Roman"/>
          <w:bCs/>
          <w:sz w:val="24"/>
          <w:szCs w:val="24"/>
        </w:rPr>
        <w:t>А. Экологическая;  Б. Экономическая;  В. Политическая;  Г. Религиозная</w:t>
      </w:r>
    </w:p>
    <w:p w:rsidR="00FE4A33" w:rsidRPr="005448A2" w:rsidRDefault="00FE4A33" w:rsidP="00275EB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2. Примером насильственных миграций являлось: </w:t>
      </w:r>
    </w:p>
    <w:p w:rsidR="00FE4A33" w:rsidRPr="005448A2" w:rsidRDefault="00FE4A33" w:rsidP="00275EBB">
      <w:pPr>
        <w:spacing w:after="0" w:line="240" w:lineRule="auto"/>
        <w:ind w:left="141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 xml:space="preserve">А. Заселение Америки; Б. Переселение негров из Африки в Америку;  В. Заселение Сибири;  Г. Иной ответ. </w:t>
      </w:r>
    </w:p>
    <w:p w:rsidR="00FE4A33" w:rsidRPr="005448A2" w:rsidRDefault="002F7F37" w:rsidP="00275EB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FE4A33" w:rsidRPr="005448A2">
        <w:rPr>
          <w:rFonts w:ascii="Times New Roman" w:hAnsi="Times New Roman" w:cs="Times New Roman"/>
          <w:b/>
          <w:bCs/>
          <w:sz w:val="24"/>
          <w:szCs w:val="24"/>
        </w:rPr>
        <w:t>Механическое перемещение населения – это:</w:t>
      </w:r>
    </w:p>
    <w:p w:rsidR="00FE4A33" w:rsidRPr="005448A2" w:rsidRDefault="00FE4A33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>А. Миграция;  Б. Эмиграция;  В. Иммиграция;  Г. урбанизация</w:t>
      </w:r>
    </w:p>
    <w:p w:rsidR="00FE4A33" w:rsidRPr="005448A2" w:rsidRDefault="002F7F37" w:rsidP="00275EB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FE4A33" w:rsidRPr="005448A2">
        <w:rPr>
          <w:rFonts w:ascii="Times New Roman" w:hAnsi="Times New Roman" w:cs="Times New Roman"/>
          <w:b/>
          <w:bCs/>
          <w:sz w:val="24"/>
          <w:szCs w:val="24"/>
        </w:rPr>
        <w:t>Выезд людей из своей страны называется:</w:t>
      </w:r>
    </w:p>
    <w:p w:rsidR="008B056F" w:rsidRPr="005448A2" w:rsidRDefault="00FE4A33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lastRenderedPageBreak/>
        <w:t>А. Миграция;  Б. Иммиграция;  В. Эмиграция; Г. Сальдо миграции</w:t>
      </w:r>
    </w:p>
    <w:p w:rsidR="005E0A66" w:rsidRPr="005448A2" w:rsidRDefault="002F7F37" w:rsidP="00275EB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5E0A66" w:rsidRPr="005448A2">
        <w:rPr>
          <w:rFonts w:ascii="Times New Roman" w:hAnsi="Times New Roman" w:cs="Times New Roman"/>
          <w:b/>
          <w:bCs/>
          <w:sz w:val="24"/>
          <w:szCs w:val="24"/>
        </w:rPr>
        <w:t>Мировыми центрами притяжения мигрантов являются:</w:t>
      </w:r>
    </w:p>
    <w:p w:rsidR="005E0A66" w:rsidRPr="005448A2" w:rsidRDefault="005E0A66" w:rsidP="00275EBB">
      <w:pPr>
        <w:spacing w:after="0" w:line="240" w:lineRule="auto"/>
        <w:ind w:left="141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448A2">
        <w:rPr>
          <w:rFonts w:ascii="Times New Roman" w:hAnsi="Times New Roman" w:cs="Times New Roman"/>
          <w:bCs/>
          <w:sz w:val="24"/>
          <w:szCs w:val="24"/>
        </w:rPr>
        <w:t xml:space="preserve">А. Китай, Япония, Венесуэла; Б. Северная Америка, страны Персидского залива, Европа; В. Африка, Австралия, Латинская Америка; Г. </w:t>
      </w:r>
      <w:r w:rsidR="008B056F" w:rsidRPr="005448A2">
        <w:rPr>
          <w:rFonts w:ascii="Times New Roman" w:hAnsi="Times New Roman" w:cs="Times New Roman"/>
          <w:bCs/>
          <w:sz w:val="24"/>
          <w:szCs w:val="24"/>
        </w:rPr>
        <w:t>Россия, Казахстан, Молдова.</w:t>
      </w:r>
      <w:proofErr w:type="gramEnd"/>
    </w:p>
    <w:p w:rsidR="001578AE" w:rsidRPr="005448A2" w:rsidRDefault="002F7F37" w:rsidP="00275EB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8B056F" w:rsidRPr="005448A2">
        <w:rPr>
          <w:rFonts w:ascii="Times New Roman" w:hAnsi="Times New Roman" w:cs="Times New Roman"/>
          <w:b/>
          <w:bCs/>
          <w:sz w:val="24"/>
          <w:szCs w:val="24"/>
        </w:rPr>
        <w:t>Миграционное сальдо – это:</w:t>
      </w:r>
    </w:p>
    <w:p w:rsidR="002F7F37" w:rsidRPr="005448A2" w:rsidRDefault="008B056F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 xml:space="preserve">А. Разность между показателями иммиграции и эмиграции; </w:t>
      </w:r>
    </w:p>
    <w:p w:rsidR="002F7F37" w:rsidRPr="005448A2" w:rsidRDefault="008B056F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 xml:space="preserve">Б. Разность между показателями эмиграции и иммиграции; </w:t>
      </w:r>
    </w:p>
    <w:p w:rsidR="002F7F37" w:rsidRPr="005448A2" w:rsidRDefault="008B056F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 xml:space="preserve">В. Превышение смертности над рождаемостью; </w:t>
      </w:r>
    </w:p>
    <w:p w:rsidR="00403B76" w:rsidRPr="005448A2" w:rsidRDefault="008B056F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>Г. Иной ответ.</w:t>
      </w:r>
    </w:p>
    <w:p w:rsidR="008B056F" w:rsidRPr="005448A2" w:rsidRDefault="002F7F37" w:rsidP="00275EB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8B056F" w:rsidRPr="005448A2">
        <w:rPr>
          <w:rFonts w:ascii="Times New Roman" w:hAnsi="Times New Roman" w:cs="Times New Roman"/>
          <w:b/>
          <w:bCs/>
          <w:sz w:val="24"/>
          <w:szCs w:val="24"/>
        </w:rPr>
        <w:t>Регионами с положительным миграционным сальдо являются:</w:t>
      </w:r>
    </w:p>
    <w:p w:rsidR="00557E3C" w:rsidRPr="005448A2" w:rsidRDefault="008B056F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 xml:space="preserve">А. </w:t>
      </w:r>
      <w:r w:rsidR="001578AE" w:rsidRPr="005448A2">
        <w:rPr>
          <w:rFonts w:ascii="Times New Roman" w:hAnsi="Times New Roman" w:cs="Times New Roman"/>
          <w:bCs/>
          <w:sz w:val="24"/>
          <w:szCs w:val="24"/>
        </w:rPr>
        <w:t xml:space="preserve">Африка, Австралия, Азия;  Б. Северная </w:t>
      </w:r>
      <w:r w:rsidR="00557E3C" w:rsidRPr="005448A2">
        <w:rPr>
          <w:rFonts w:ascii="Times New Roman" w:hAnsi="Times New Roman" w:cs="Times New Roman"/>
          <w:bCs/>
          <w:sz w:val="24"/>
          <w:szCs w:val="24"/>
        </w:rPr>
        <w:t>Америка, Латинская Америка,</w:t>
      </w:r>
    </w:p>
    <w:p w:rsidR="008B056F" w:rsidRPr="005448A2" w:rsidRDefault="001578AE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>Австралия;  В. Северная Америка, Европа, Австралия;  Г. Иной ответ.</w:t>
      </w:r>
    </w:p>
    <w:p w:rsidR="001578AE" w:rsidRPr="005448A2" w:rsidRDefault="002F7F37" w:rsidP="00275EB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1578AE"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Страны – поставщики рабочей силы: </w:t>
      </w:r>
    </w:p>
    <w:p w:rsidR="00557E3C" w:rsidRPr="005448A2" w:rsidRDefault="001578AE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>А. Швеция, Пакистан, ОАЭ;  Б. Италия, ФРГ, Великобритания; В. Турция,</w:t>
      </w:r>
    </w:p>
    <w:p w:rsidR="001578AE" w:rsidRPr="005448A2" w:rsidRDefault="001578AE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 xml:space="preserve"> Пакистан, Мексика; Г. Египет, Канада, Индонезия.</w:t>
      </w:r>
    </w:p>
    <w:p w:rsidR="00557E3C" w:rsidRPr="005448A2" w:rsidRDefault="002F7F37" w:rsidP="00275EB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B153D8"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Наиболее высока доля иностранных рабочих в составе активного населения в </w:t>
      </w:r>
      <w:r w:rsidR="009253C1"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 странах:</w:t>
      </w:r>
      <w:r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57E3C" w:rsidRPr="005448A2" w:rsidRDefault="00B153D8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448A2">
        <w:rPr>
          <w:rFonts w:ascii="Times New Roman" w:hAnsi="Times New Roman" w:cs="Times New Roman"/>
          <w:bCs/>
          <w:sz w:val="24"/>
          <w:szCs w:val="24"/>
        </w:rPr>
        <w:t xml:space="preserve">А. Японии, Канаде, России; </w:t>
      </w:r>
      <w:r w:rsidR="006969A7" w:rsidRPr="005448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448A2">
        <w:rPr>
          <w:rFonts w:ascii="Times New Roman" w:hAnsi="Times New Roman" w:cs="Times New Roman"/>
          <w:bCs/>
          <w:sz w:val="24"/>
          <w:szCs w:val="24"/>
        </w:rPr>
        <w:t xml:space="preserve">Б. Швейцарии, </w:t>
      </w:r>
      <w:r w:rsidR="006969A7" w:rsidRPr="005448A2">
        <w:rPr>
          <w:rFonts w:ascii="Times New Roman" w:hAnsi="Times New Roman" w:cs="Times New Roman"/>
          <w:bCs/>
          <w:sz w:val="24"/>
          <w:szCs w:val="24"/>
        </w:rPr>
        <w:t xml:space="preserve">ФРГ, ОАЭ;  В. Китае, Египте, </w:t>
      </w:r>
      <w:proofErr w:type="gramEnd"/>
    </w:p>
    <w:p w:rsidR="001578AE" w:rsidRPr="005448A2" w:rsidRDefault="006969A7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>Саудовской Аравии; Г. Бразилии, Венесуэле, Индии.</w:t>
      </w:r>
    </w:p>
    <w:p w:rsidR="0002289E" w:rsidRPr="005448A2" w:rsidRDefault="002F7F37" w:rsidP="00275EBB">
      <w:p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6969A7" w:rsidRPr="005448A2">
        <w:rPr>
          <w:rFonts w:ascii="Times New Roman" w:hAnsi="Times New Roman" w:cs="Times New Roman"/>
          <w:b/>
          <w:bCs/>
          <w:sz w:val="24"/>
          <w:szCs w:val="24"/>
        </w:rPr>
        <w:t>«Утечка умов» характерна для внешних миграций в</w:t>
      </w:r>
      <w:r w:rsidR="009253C1" w:rsidRPr="005448A2">
        <w:rPr>
          <w:rFonts w:ascii="Times New Roman" w:hAnsi="Times New Roman" w:cs="Times New Roman"/>
          <w:b/>
          <w:bCs/>
          <w:sz w:val="24"/>
          <w:szCs w:val="24"/>
        </w:rPr>
        <w:t xml:space="preserve"> страны</w:t>
      </w:r>
      <w:r w:rsidR="006969A7" w:rsidRPr="005448A2">
        <w:rPr>
          <w:rFonts w:ascii="Times New Roman" w:hAnsi="Times New Roman" w:cs="Times New Roman"/>
          <w:bCs/>
          <w:sz w:val="24"/>
          <w:szCs w:val="24"/>
        </w:rPr>
        <w:t>:</w:t>
      </w:r>
    </w:p>
    <w:p w:rsidR="00557E3C" w:rsidRPr="005448A2" w:rsidRDefault="006969A7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 xml:space="preserve">А. Россию, Украину, Польшу;  Б. Китай, Японию, Италию;  В. Австралию, </w:t>
      </w:r>
    </w:p>
    <w:p w:rsidR="006969A7" w:rsidRPr="005448A2" w:rsidRDefault="006969A7" w:rsidP="00275EBB">
      <w:pPr>
        <w:spacing w:after="0" w:line="240" w:lineRule="auto"/>
        <w:ind w:left="851" w:firstLine="5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>Аргентину, Индонезию;  Г. США, ФРГ, Великобританию.</w:t>
      </w:r>
    </w:p>
    <w:p w:rsidR="00403B76" w:rsidRPr="005448A2" w:rsidRDefault="00403B76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274594" w:rsidRPr="005448A2" w:rsidRDefault="00274594" w:rsidP="002F7F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8A2">
        <w:rPr>
          <w:rFonts w:ascii="Times New Roman" w:hAnsi="Times New Roman" w:cs="Times New Roman"/>
          <w:b/>
          <w:bCs/>
          <w:sz w:val="24"/>
          <w:szCs w:val="24"/>
        </w:rPr>
        <w:t>Домашнее задание</w:t>
      </w:r>
    </w:p>
    <w:p w:rsidR="00CA4B8A" w:rsidRPr="005448A2" w:rsidRDefault="00CA4B8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bCs/>
          <w:sz w:val="24"/>
          <w:szCs w:val="24"/>
        </w:rPr>
        <w:t>Параграф</w:t>
      </w:r>
      <w:r w:rsidR="00403B76" w:rsidRPr="005448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448A2">
        <w:rPr>
          <w:rFonts w:ascii="Times New Roman" w:hAnsi="Times New Roman" w:cs="Times New Roman"/>
          <w:bCs/>
          <w:sz w:val="24"/>
          <w:szCs w:val="24"/>
        </w:rPr>
        <w:t>14, стр.62-65</w:t>
      </w:r>
      <w:r w:rsidR="009317BF" w:rsidRPr="005448A2">
        <w:rPr>
          <w:rFonts w:ascii="Times New Roman" w:hAnsi="Times New Roman" w:cs="Times New Roman"/>
          <w:bCs/>
          <w:sz w:val="24"/>
          <w:szCs w:val="24"/>
        </w:rPr>
        <w:t>; вопр.3 – 4</w:t>
      </w:r>
      <w:r w:rsidR="00C66C48" w:rsidRPr="005448A2">
        <w:rPr>
          <w:rFonts w:ascii="Times New Roman" w:hAnsi="Times New Roman" w:cs="Times New Roman"/>
          <w:bCs/>
          <w:sz w:val="24"/>
          <w:szCs w:val="24"/>
        </w:rPr>
        <w:t>.</w:t>
      </w:r>
      <w:r w:rsidR="009317BF" w:rsidRPr="005448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448A2">
        <w:rPr>
          <w:rFonts w:ascii="Times New Roman" w:hAnsi="Times New Roman" w:cs="Times New Roman"/>
          <w:bCs/>
          <w:sz w:val="24"/>
          <w:szCs w:val="24"/>
        </w:rPr>
        <w:t>Нанести на контурную карту направление основных миграционных потоков</w:t>
      </w:r>
      <w:r w:rsidR="009317BF" w:rsidRPr="005448A2">
        <w:rPr>
          <w:rFonts w:ascii="Times New Roman" w:hAnsi="Times New Roman" w:cs="Times New Roman"/>
          <w:bCs/>
          <w:sz w:val="24"/>
          <w:szCs w:val="24"/>
        </w:rPr>
        <w:t>.</w:t>
      </w:r>
    </w:p>
    <w:p w:rsidR="005D394A" w:rsidRPr="005448A2" w:rsidRDefault="005D394A" w:rsidP="0019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7F37" w:rsidRPr="005448A2" w:rsidRDefault="002F7F37" w:rsidP="002F7F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448A2">
        <w:rPr>
          <w:rFonts w:ascii="Times New Roman" w:hAnsi="Times New Roman" w:cs="Times New Roman"/>
          <w:sz w:val="24"/>
          <w:szCs w:val="24"/>
        </w:rPr>
        <w:t>:</w:t>
      </w:r>
    </w:p>
    <w:p w:rsidR="002F7F37" w:rsidRPr="005448A2" w:rsidRDefault="002F7F37" w:rsidP="005448A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48A2">
        <w:rPr>
          <w:rFonts w:ascii="Times New Roman" w:hAnsi="Times New Roman" w:cs="Times New Roman"/>
          <w:sz w:val="24"/>
          <w:szCs w:val="24"/>
        </w:rPr>
        <w:t>Гладкий</w:t>
      </w:r>
      <w:proofErr w:type="gramEnd"/>
      <w:r w:rsidRPr="005448A2">
        <w:rPr>
          <w:rFonts w:ascii="Times New Roman" w:hAnsi="Times New Roman" w:cs="Times New Roman"/>
          <w:sz w:val="24"/>
          <w:szCs w:val="24"/>
        </w:rPr>
        <w:t xml:space="preserve"> Ю.Н. Экономическая и социальная география мира: Учеб. Для 10 </w:t>
      </w:r>
      <w:proofErr w:type="spellStart"/>
      <w:r w:rsidRPr="005448A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448A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48A2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448A2">
        <w:rPr>
          <w:rFonts w:ascii="Times New Roman" w:hAnsi="Times New Roman" w:cs="Times New Roman"/>
          <w:sz w:val="24"/>
          <w:szCs w:val="24"/>
        </w:rPr>
        <w:t xml:space="preserve">. учреждений /Ю.Н. Гладкий, С.Б. Лавров. – 6-е изд., </w:t>
      </w:r>
      <w:proofErr w:type="spellStart"/>
      <w:r w:rsidRPr="005448A2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448A2">
        <w:rPr>
          <w:rFonts w:ascii="Times New Roman" w:hAnsi="Times New Roman" w:cs="Times New Roman"/>
          <w:sz w:val="24"/>
          <w:szCs w:val="24"/>
        </w:rPr>
        <w:t>. и доп. - М.: Просвещение, 2007.</w:t>
      </w:r>
    </w:p>
    <w:p w:rsidR="002F7F37" w:rsidRPr="005448A2" w:rsidRDefault="002F7F37" w:rsidP="005448A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 xml:space="preserve">Холина В.Н. География человеческой деятельности: экономика, культура, политика: Учеб. для 10 – 11кл. </w:t>
      </w:r>
      <w:proofErr w:type="spellStart"/>
      <w:r w:rsidRPr="005448A2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5448A2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5448A2">
        <w:rPr>
          <w:rFonts w:ascii="Times New Roman" w:hAnsi="Times New Roman" w:cs="Times New Roman"/>
          <w:sz w:val="24"/>
          <w:szCs w:val="24"/>
        </w:rPr>
        <w:t>углубл</w:t>
      </w:r>
      <w:proofErr w:type="spellEnd"/>
      <w:r w:rsidRPr="005448A2">
        <w:rPr>
          <w:rFonts w:ascii="Times New Roman" w:hAnsi="Times New Roman" w:cs="Times New Roman"/>
          <w:sz w:val="24"/>
          <w:szCs w:val="24"/>
        </w:rPr>
        <w:t xml:space="preserve">. изучением </w:t>
      </w:r>
      <w:proofErr w:type="spellStart"/>
      <w:r w:rsidRPr="005448A2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5448A2">
        <w:rPr>
          <w:rFonts w:ascii="Times New Roman" w:hAnsi="Times New Roman" w:cs="Times New Roman"/>
          <w:sz w:val="24"/>
          <w:szCs w:val="24"/>
        </w:rPr>
        <w:t xml:space="preserve">. предметов /В.Н. Холина. – 3-е изд. – </w:t>
      </w:r>
      <w:proofErr w:type="spellStart"/>
      <w:r w:rsidRPr="005448A2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5448A2">
        <w:rPr>
          <w:rFonts w:ascii="Times New Roman" w:hAnsi="Times New Roman" w:cs="Times New Roman"/>
          <w:sz w:val="24"/>
          <w:szCs w:val="24"/>
        </w:rPr>
        <w:t>, 2002. – 350 с.: ил</w:t>
      </w:r>
      <w:proofErr w:type="gramStart"/>
      <w:r w:rsidRPr="005448A2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5448A2">
        <w:rPr>
          <w:rFonts w:ascii="Times New Roman" w:hAnsi="Times New Roman" w:cs="Times New Roman"/>
          <w:sz w:val="24"/>
          <w:szCs w:val="24"/>
        </w:rPr>
        <w:t>карт.</w:t>
      </w:r>
    </w:p>
    <w:p w:rsidR="002F7F37" w:rsidRPr="005448A2" w:rsidRDefault="002F7F37" w:rsidP="005448A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 xml:space="preserve">Петрова Н.Н., </w:t>
      </w:r>
      <w:proofErr w:type="spellStart"/>
      <w:r w:rsidRPr="005448A2">
        <w:rPr>
          <w:rFonts w:ascii="Times New Roman" w:hAnsi="Times New Roman" w:cs="Times New Roman"/>
          <w:sz w:val="24"/>
          <w:szCs w:val="24"/>
        </w:rPr>
        <w:t>Сухинин</w:t>
      </w:r>
      <w:proofErr w:type="spellEnd"/>
      <w:r w:rsidRPr="005448A2">
        <w:rPr>
          <w:rFonts w:ascii="Times New Roman" w:hAnsi="Times New Roman" w:cs="Times New Roman"/>
          <w:sz w:val="24"/>
          <w:szCs w:val="24"/>
        </w:rPr>
        <w:t xml:space="preserve"> С.А. Статистический метод в обучении географии // География в школе. – 2004. - № 4,5.</w:t>
      </w:r>
    </w:p>
    <w:p w:rsidR="002F7F37" w:rsidRPr="005448A2" w:rsidRDefault="002F7F37" w:rsidP="005448A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8A2">
        <w:rPr>
          <w:rFonts w:ascii="Times New Roman" w:hAnsi="Times New Roman" w:cs="Times New Roman"/>
          <w:sz w:val="24"/>
          <w:szCs w:val="24"/>
        </w:rPr>
        <w:t>Шишков Ю. Вызовы и перспективы глобальных миграций //  Международные процессы. – 2011. –том 9  №3 (27).</w:t>
      </w:r>
    </w:p>
    <w:sectPr w:rsidR="002F7F37" w:rsidRPr="005448A2" w:rsidSect="001958B6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2B3" w:rsidRDefault="002C62B3" w:rsidP="005448A2">
      <w:pPr>
        <w:spacing w:after="0" w:line="240" w:lineRule="auto"/>
      </w:pPr>
      <w:r>
        <w:separator/>
      </w:r>
    </w:p>
  </w:endnote>
  <w:endnote w:type="continuationSeparator" w:id="0">
    <w:p w:rsidR="002C62B3" w:rsidRDefault="002C62B3" w:rsidP="00544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2797128"/>
      <w:docPartObj>
        <w:docPartGallery w:val="Page Numbers (Bottom of Page)"/>
        <w:docPartUnique/>
      </w:docPartObj>
    </w:sdtPr>
    <w:sdtContent>
      <w:p w:rsidR="005448A2" w:rsidRDefault="00EE38D0">
        <w:pPr>
          <w:pStyle w:val="a9"/>
          <w:jc w:val="right"/>
        </w:pPr>
        <w:fldSimple w:instr=" PAGE   \* MERGEFORMAT ">
          <w:r w:rsidR="00A0032E">
            <w:rPr>
              <w:noProof/>
            </w:rPr>
            <w:t>4</w:t>
          </w:r>
        </w:fldSimple>
      </w:p>
    </w:sdtContent>
  </w:sdt>
  <w:p w:rsidR="005448A2" w:rsidRDefault="005448A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2B3" w:rsidRDefault="002C62B3" w:rsidP="005448A2">
      <w:pPr>
        <w:spacing w:after="0" w:line="240" w:lineRule="auto"/>
      </w:pPr>
      <w:r>
        <w:separator/>
      </w:r>
    </w:p>
  </w:footnote>
  <w:footnote w:type="continuationSeparator" w:id="0">
    <w:p w:rsidR="002C62B3" w:rsidRDefault="002C62B3" w:rsidP="00544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74782"/>
    <w:multiLevelType w:val="hybridMultilevel"/>
    <w:tmpl w:val="ADF0658A"/>
    <w:lvl w:ilvl="0" w:tplc="E39678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B851BE"/>
    <w:multiLevelType w:val="hybridMultilevel"/>
    <w:tmpl w:val="793A291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354DE7"/>
    <w:multiLevelType w:val="hybridMultilevel"/>
    <w:tmpl w:val="7208230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026E9"/>
    <w:multiLevelType w:val="hybridMultilevel"/>
    <w:tmpl w:val="58263716"/>
    <w:lvl w:ilvl="0" w:tplc="D73A73AE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574B3"/>
    <w:multiLevelType w:val="hybridMultilevel"/>
    <w:tmpl w:val="7E7E06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C506AC5"/>
    <w:multiLevelType w:val="hybridMultilevel"/>
    <w:tmpl w:val="CBB698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5641565"/>
    <w:multiLevelType w:val="hybridMultilevel"/>
    <w:tmpl w:val="FD02F1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7F06491"/>
    <w:multiLevelType w:val="hybridMultilevel"/>
    <w:tmpl w:val="ACA027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FB20BF7"/>
    <w:multiLevelType w:val="hybridMultilevel"/>
    <w:tmpl w:val="580652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295FCB"/>
    <w:multiLevelType w:val="hybridMultilevel"/>
    <w:tmpl w:val="6AF6F9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39024E4"/>
    <w:multiLevelType w:val="hybridMultilevel"/>
    <w:tmpl w:val="2F320C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D2B2961"/>
    <w:multiLevelType w:val="hybridMultilevel"/>
    <w:tmpl w:val="734A51C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1"/>
  </w:num>
  <w:num w:numId="8">
    <w:abstractNumId w:val="11"/>
  </w:num>
  <w:num w:numId="9">
    <w:abstractNumId w:val="2"/>
  </w:num>
  <w:num w:numId="10">
    <w:abstractNumId w:val="3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4B8A"/>
    <w:rsid w:val="00015EBB"/>
    <w:rsid w:val="0002289E"/>
    <w:rsid w:val="000848E4"/>
    <w:rsid w:val="000B66C0"/>
    <w:rsid w:val="001578AE"/>
    <w:rsid w:val="00180C3F"/>
    <w:rsid w:val="001958B6"/>
    <w:rsid w:val="001B683C"/>
    <w:rsid w:val="001C2D10"/>
    <w:rsid w:val="001C6454"/>
    <w:rsid w:val="00274594"/>
    <w:rsid w:val="00275EBB"/>
    <w:rsid w:val="002C62B3"/>
    <w:rsid w:val="002F7F37"/>
    <w:rsid w:val="0034276B"/>
    <w:rsid w:val="003B5731"/>
    <w:rsid w:val="00403B76"/>
    <w:rsid w:val="00425F7D"/>
    <w:rsid w:val="00437E52"/>
    <w:rsid w:val="00452A36"/>
    <w:rsid w:val="004E2B74"/>
    <w:rsid w:val="00531822"/>
    <w:rsid w:val="005448A2"/>
    <w:rsid w:val="00557E3C"/>
    <w:rsid w:val="00584475"/>
    <w:rsid w:val="005D394A"/>
    <w:rsid w:val="005E0A66"/>
    <w:rsid w:val="00647F3B"/>
    <w:rsid w:val="0065742F"/>
    <w:rsid w:val="00672F44"/>
    <w:rsid w:val="0067584A"/>
    <w:rsid w:val="006969A7"/>
    <w:rsid w:val="006D75CE"/>
    <w:rsid w:val="00740328"/>
    <w:rsid w:val="00777C47"/>
    <w:rsid w:val="007C11B8"/>
    <w:rsid w:val="007D6C3A"/>
    <w:rsid w:val="0085799B"/>
    <w:rsid w:val="0086250A"/>
    <w:rsid w:val="00896B14"/>
    <w:rsid w:val="008B056F"/>
    <w:rsid w:val="008E6E76"/>
    <w:rsid w:val="009253C1"/>
    <w:rsid w:val="00926708"/>
    <w:rsid w:val="009317BF"/>
    <w:rsid w:val="009A78D0"/>
    <w:rsid w:val="009B5D9B"/>
    <w:rsid w:val="00A0032E"/>
    <w:rsid w:val="00A10C74"/>
    <w:rsid w:val="00AF719A"/>
    <w:rsid w:val="00B04B01"/>
    <w:rsid w:val="00B153D8"/>
    <w:rsid w:val="00B1605D"/>
    <w:rsid w:val="00B54B43"/>
    <w:rsid w:val="00C14092"/>
    <w:rsid w:val="00C66C48"/>
    <w:rsid w:val="00CA4B8A"/>
    <w:rsid w:val="00D04120"/>
    <w:rsid w:val="00D62FAF"/>
    <w:rsid w:val="00E91909"/>
    <w:rsid w:val="00EA2D06"/>
    <w:rsid w:val="00EE38D0"/>
    <w:rsid w:val="00F44B9F"/>
    <w:rsid w:val="00F50B0E"/>
    <w:rsid w:val="00F92FB4"/>
    <w:rsid w:val="00FE357D"/>
    <w:rsid w:val="00FE4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B8A"/>
    <w:pPr>
      <w:ind w:left="720"/>
      <w:contextualSpacing/>
    </w:pPr>
  </w:style>
  <w:style w:type="table" w:styleId="a4">
    <w:name w:val="Table Grid"/>
    <w:basedOn w:val="a1"/>
    <w:uiPriority w:val="59"/>
    <w:rsid w:val="00CA4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A4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B8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44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48A2"/>
  </w:style>
  <w:style w:type="paragraph" w:styleId="a9">
    <w:name w:val="footer"/>
    <w:basedOn w:val="a"/>
    <w:link w:val="aa"/>
    <w:uiPriority w:val="99"/>
    <w:unhideWhenUsed/>
    <w:rsid w:val="00544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48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B8A"/>
    <w:pPr>
      <w:ind w:left="720"/>
      <w:contextualSpacing/>
    </w:pPr>
  </w:style>
  <w:style w:type="table" w:styleId="a4">
    <w:name w:val="Table Grid"/>
    <w:basedOn w:val="a1"/>
    <w:uiPriority w:val="59"/>
    <w:rsid w:val="00CA4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A4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B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3E1E1-1100-46B7-B049-3A636E2F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Хозяйка</cp:lastModifiedBy>
  <cp:revision>6</cp:revision>
  <dcterms:created xsi:type="dcterms:W3CDTF">2020-11-06T09:35:00Z</dcterms:created>
  <dcterms:modified xsi:type="dcterms:W3CDTF">2020-11-07T13:40:00Z</dcterms:modified>
</cp:coreProperties>
</file>